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Pr="00831773" w:rsidRDefault="00A51CD6" w:rsidP="00C23AB4">
      <w:pPr>
        <w:jc w:val="center"/>
        <w:rPr>
          <w:b/>
          <w:bCs/>
        </w:rPr>
      </w:pPr>
      <w:r w:rsidRPr="00831773">
        <w:rPr>
          <w:b/>
          <w:bCs/>
        </w:rPr>
        <w:t>Brinkworth Parish Council</w:t>
      </w:r>
    </w:p>
    <w:p w14:paraId="336A0482" w14:textId="0C4EF023" w:rsidR="00A51CD6" w:rsidRPr="00A51CD6" w:rsidRDefault="008E5EBD" w:rsidP="00C02877">
      <w:pPr>
        <w:pStyle w:val="NoSpacing"/>
        <w:jc w:val="center"/>
      </w:pPr>
      <w:r>
        <w:t xml:space="preserve">DRAFT </w:t>
      </w:r>
      <w:r w:rsidR="00A51CD6" w:rsidRPr="00A51CD6">
        <w:t xml:space="preserve">Minutes of the Brinkworth Parish Council Meeting held on </w:t>
      </w:r>
      <w:r w:rsidR="009C27DA">
        <w:t>10</w:t>
      </w:r>
      <w:r w:rsidR="009C27DA" w:rsidRPr="009C27DA">
        <w:rPr>
          <w:vertAlign w:val="superscript"/>
        </w:rPr>
        <w:t>th</w:t>
      </w:r>
      <w:r w:rsidR="009C27DA">
        <w:t xml:space="preserve"> November </w:t>
      </w:r>
      <w:r w:rsidR="0017741B">
        <w:t>202</w:t>
      </w:r>
      <w:r w:rsidR="009C0344">
        <w:t>5</w:t>
      </w:r>
      <w:r w:rsidR="0017741B">
        <w:t xml:space="preserve"> </w:t>
      </w:r>
      <w:r w:rsidR="00A51CD6" w:rsidRPr="00A51CD6">
        <w:t>in the</w:t>
      </w:r>
    </w:p>
    <w:p w14:paraId="6DEBAC78" w14:textId="0C9DB13D" w:rsidR="00A51CD6" w:rsidRDefault="00A51CD6" w:rsidP="00C02877">
      <w:pPr>
        <w:pStyle w:val="NoSpacing"/>
        <w:jc w:val="center"/>
      </w:pPr>
      <w:r w:rsidRPr="00A51CD6">
        <w:t>Brinkworth Village Hall Reading Room</w:t>
      </w:r>
    </w:p>
    <w:p w14:paraId="706E4B11" w14:textId="77777777" w:rsidR="00C02877" w:rsidRDefault="00C02877" w:rsidP="00C02877">
      <w:pPr>
        <w:pStyle w:val="NoSpacing"/>
        <w:jc w:val="center"/>
      </w:pPr>
    </w:p>
    <w:p w14:paraId="03B2F763" w14:textId="04CE1993" w:rsidR="00831773" w:rsidRDefault="00A51CD6" w:rsidP="00A51CD6">
      <w:r w:rsidRPr="00B519FC">
        <w:rPr>
          <w:b/>
          <w:bCs/>
        </w:rPr>
        <w:t>Present:</w:t>
      </w:r>
      <w:r>
        <w:t xml:space="preserve"> Cllr </w:t>
      </w:r>
      <w:r w:rsidR="006C74C3">
        <w:t xml:space="preserve">Parsons </w:t>
      </w:r>
      <w:r>
        <w:t xml:space="preserve">(Chair), Cllr </w:t>
      </w:r>
      <w:r w:rsidR="008A708F">
        <w:t>G</w:t>
      </w:r>
      <w:r w:rsidR="00935C24">
        <w:t xml:space="preserve"> </w:t>
      </w:r>
      <w:r>
        <w:t xml:space="preserve">Threlfall, Cllr </w:t>
      </w:r>
      <w:r w:rsidR="00421ADC">
        <w:t>Fairgrieve,</w:t>
      </w:r>
      <w:r w:rsidR="00BA0B81">
        <w:t xml:space="preserve"> W</w:t>
      </w:r>
      <w:r w:rsidR="00935C24">
        <w:t xml:space="preserve"> Cllr Threlfall,</w:t>
      </w:r>
      <w:r w:rsidR="008302F7">
        <w:t xml:space="preserve"> Cllr </w:t>
      </w:r>
      <w:r w:rsidR="00D40FC1">
        <w:t>Watkins,</w:t>
      </w:r>
      <w:r w:rsidR="004872F8">
        <w:t xml:space="preserve"> Cllr S</w:t>
      </w:r>
      <w:r w:rsidR="00D813F6">
        <w:t>kuse</w:t>
      </w:r>
      <w:r w:rsidR="00B779B9">
        <w:t>,</w:t>
      </w:r>
      <w:r w:rsidR="00202D3A">
        <w:t xml:space="preserve"> </w:t>
      </w:r>
      <w:r w:rsidR="004872F8">
        <w:t>Cllr</w:t>
      </w:r>
      <w:r w:rsidR="009C27DA">
        <w:t xml:space="preserve"> Horton, Cllr Ewen, </w:t>
      </w:r>
      <w:r w:rsidR="00A57A27">
        <w:t xml:space="preserve">and </w:t>
      </w:r>
      <w:r w:rsidR="00E556FE">
        <w:t xml:space="preserve">Heather Beresford </w:t>
      </w:r>
      <w:r w:rsidR="00A57A27">
        <w:t>(</w:t>
      </w:r>
      <w:r w:rsidR="00E556FE">
        <w:t>Clerk</w:t>
      </w:r>
      <w:r w:rsidR="00A57A27">
        <w:t>)</w:t>
      </w:r>
    </w:p>
    <w:p w14:paraId="765E64C7" w14:textId="29A570CC" w:rsidR="006E45B2" w:rsidRDefault="006E45B2" w:rsidP="00A51CD6">
      <w:r>
        <w:t>Members of the parish attended with regard to Callow Hill</w:t>
      </w:r>
      <w:r w:rsidR="00D64E01">
        <w:t>, and Mark Cains</w:t>
      </w:r>
    </w:p>
    <w:p w14:paraId="5859B6FE" w14:textId="77777777" w:rsidR="00831773" w:rsidRDefault="00831773" w:rsidP="00A51CD6"/>
    <w:p w14:paraId="344FB52B" w14:textId="70E60B8F" w:rsidR="00831773" w:rsidRPr="00831773" w:rsidRDefault="00F9673C" w:rsidP="004F1FDB">
      <w:r>
        <w:rPr>
          <w:b/>
          <w:bCs/>
        </w:rPr>
        <w:t xml:space="preserve">129/25 </w:t>
      </w:r>
      <w:r w:rsidR="00421ADC" w:rsidRPr="00B519FC">
        <w:rPr>
          <w:b/>
          <w:bCs/>
        </w:rPr>
        <w:t>Apologies:</w:t>
      </w:r>
      <w:r w:rsidR="00B519FC">
        <w:t xml:space="preserve"> </w:t>
      </w:r>
      <w:r w:rsidR="00B779CB">
        <w:t xml:space="preserve"> Cllr Millard, Cllr Clark, Cllr Wilton</w:t>
      </w:r>
    </w:p>
    <w:p w14:paraId="3E33C7C0" w14:textId="38E5ADEE" w:rsidR="006110B9" w:rsidRDefault="00F9673C" w:rsidP="00701711">
      <w:pPr>
        <w:rPr>
          <w:b/>
          <w:bCs/>
        </w:rPr>
      </w:pPr>
      <w:r>
        <w:rPr>
          <w:b/>
          <w:bCs/>
        </w:rPr>
        <w:t xml:space="preserve">130/25 </w:t>
      </w:r>
      <w:r w:rsidR="00F011B2" w:rsidRPr="00FF528F">
        <w:rPr>
          <w:b/>
          <w:bCs/>
        </w:rPr>
        <w:t>Declaration of Interest</w:t>
      </w:r>
      <w:r w:rsidR="00FF528F">
        <w:rPr>
          <w:b/>
          <w:bCs/>
        </w:rPr>
        <w:t>:</w:t>
      </w:r>
    </w:p>
    <w:p w14:paraId="0DD1AFC7" w14:textId="765EBE38" w:rsidR="00701711" w:rsidRDefault="00701711" w:rsidP="00701711">
      <w:r w:rsidRPr="00701711">
        <w:t>There were none</w:t>
      </w:r>
    </w:p>
    <w:p w14:paraId="198D02E5" w14:textId="22AF0393" w:rsidR="00B779CB" w:rsidRPr="00F9673C" w:rsidRDefault="00F9673C" w:rsidP="00271694">
      <w:pPr>
        <w:jc w:val="both"/>
      </w:pPr>
      <w:r w:rsidRPr="005B438E">
        <w:rPr>
          <w:b/>
          <w:bCs/>
        </w:rPr>
        <w:t>131/25</w:t>
      </w:r>
      <w:r>
        <w:t xml:space="preserve"> To approve and sign as a correct record the minutes o</w:t>
      </w:r>
      <w:r w:rsidR="004759BE">
        <w:t xml:space="preserve">f </w:t>
      </w:r>
      <w:r>
        <w:t>the Brinkworth Parish Council meeting 13</w:t>
      </w:r>
      <w:r w:rsidRPr="00F9673C">
        <w:rPr>
          <w:vertAlign w:val="superscript"/>
        </w:rPr>
        <w:t>th</w:t>
      </w:r>
      <w:r>
        <w:t xml:space="preserve"> October 2025.</w:t>
      </w:r>
    </w:p>
    <w:p w14:paraId="211CD41A" w14:textId="77777777" w:rsidR="00B779CB" w:rsidRDefault="00B779CB" w:rsidP="002E635C">
      <w:pPr>
        <w:pStyle w:val="NoSpacing"/>
        <w:rPr>
          <w:b/>
          <w:bCs/>
          <w:shd w:val="clear" w:color="auto" w:fill="FFFFFF"/>
        </w:rPr>
      </w:pPr>
    </w:p>
    <w:p w14:paraId="7CD6DCAB" w14:textId="117D5B6C" w:rsidR="007A1F59" w:rsidRPr="009C08A6" w:rsidRDefault="008533B7" w:rsidP="002E635C">
      <w:pPr>
        <w:pStyle w:val="NoSpacing"/>
        <w:rPr>
          <w:b/>
          <w:bCs/>
          <w:shd w:val="clear" w:color="auto" w:fill="FFFFFF"/>
        </w:rPr>
      </w:pPr>
      <w:r>
        <w:rPr>
          <w:b/>
          <w:bCs/>
          <w:shd w:val="clear" w:color="auto" w:fill="FFFFFF"/>
        </w:rPr>
        <w:t xml:space="preserve">132/25 </w:t>
      </w:r>
      <w:r w:rsidR="00CD4E4C">
        <w:rPr>
          <w:b/>
          <w:bCs/>
          <w:shd w:val="clear" w:color="auto" w:fill="FFFFFF"/>
        </w:rPr>
        <w:t>F</w:t>
      </w:r>
      <w:r w:rsidR="00764857" w:rsidRPr="009C08A6">
        <w:rPr>
          <w:b/>
          <w:bCs/>
          <w:shd w:val="clear" w:color="auto" w:fill="FFFFFF"/>
        </w:rPr>
        <w:t>i</w:t>
      </w:r>
      <w:r w:rsidR="00D07173" w:rsidRPr="009C08A6">
        <w:rPr>
          <w:b/>
          <w:bCs/>
          <w:shd w:val="clear" w:color="auto" w:fill="FFFFFF"/>
        </w:rPr>
        <w:t>nance</w:t>
      </w:r>
    </w:p>
    <w:p w14:paraId="391BC38D" w14:textId="77777777" w:rsidR="00973D36" w:rsidRDefault="00973D36" w:rsidP="002E635C">
      <w:pPr>
        <w:pStyle w:val="NoSpacing"/>
        <w:rPr>
          <w:shd w:val="clear" w:color="auto" w:fill="FFFFFF"/>
        </w:rPr>
      </w:pPr>
    </w:p>
    <w:p w14:paraId="6941DD6F" w14:textId="77777777" w:rsidR="00FE4C90" w:rsidRPr="00FE4C90" w:rsidRDefault="00FE4C90" w:rsidP="00FE4C90">
      <w:pPr>
        <w:pStyle w:val="NoSpacing"/>
        <w:rPr>
          <w:shd w:val="clear" w:color="auto" w:fill="FFFFFF"/>
        </w:rPr>
      </w:pPr>
      <w:r w:rsidRPr="00FE4C90">
        <w:rPr>
          <w:shd w:val="clear" w:color="auto" w:fill="FFFFFF"/>
        </w:rPr>
        <w:t>Black Nova Web Hosting     £112.80      Paid</w:t>
      </w:r>
    </w:p>
    <w:p w14:paraId="1ED8E708" w14:textId="77777777" w:rsidR="00FE4C90" w:rsidRPr="00FE4C90" w:rsidRDefault="00FE4C90" w:rsidP="00FE4C90">
      <w:pPr>
        <w:pStyle w:val="NoSpacing"/>
        <w:rPr>
          <w:shd w:val="clear" w:color="auto" w:fill="FFFFFF"/>
        </w:rPr>
      </w:pPr>
      <w:r w:rsidRPr="00FE4C90">
        <w:rPr>
          <w:shd w:val="clear" w:color="auto" w:fill="FFFFFF"/>
        </w:rPr>
        <w:t>EDF Electric                            £33.83        Paid DD</w:t>
      </w:r>
    </w:p>
    <w:p w14:paraId="0223F37A" w14:textId="77777777" w:rsidR="00FE4C90" w:rsidRPr="00FE4C90" w:rsidRDefault="00FE4C90" w:rsidP="00FE4C90">
      <w:pPr>
        <w:pStyle w:val="NoSpacing"/>
        <w:rPr>
          <w:shd w:val="clear" w:color="auto" w:fill="FFFFFF"/>
        </w:rPr>
      </w:pPr>
      <w:r w:rsidRPr="00FE4C90">
        <w:rPr>
          <w:shd w:val="clear" w:color="auto" w:fill="FFFFFF"/>
        </w:rPr>
        <w:t>Clerk                                        £475.08</w:t>
      </w:r>
    </w:p>
    <w:p w14:paraId="3840536E" w14:textId="77777777" w:rsidR="00FE4C90" w:rsidRPr="00FE4C90" w:rsidRDefault="00FE4C90" w:rsidP="00FE4C90">
      <w:pPr>
        <w:pStyle w:val="NoSpacing"/>
        <w:rPr>
          <w:shd w:val="clear" w:color="auto" w:fill="FFFFFF"/>
        </w:rPr>
      </w:pPr>
      <w:r w:rsidRPr="00FE4C90">
        <w:rPr>
          <w:shd w:val="clear" w:color="auto" w:fill="FFFFFF"/>
        </w:rPr>
        <w:t>Greenscape Services            £1,318.40</w:t>
      </w:r>
    </w:p>
    <w:p w14:paraId="16CD8113" w14:textId="77777777" w:rsidR="00FE4C90" w:rsidRPr="00FE4C90" w:rsidRDefault="00FE4C90" w:rsidP="00FE4C90">
      <w:pPr>
        <w:pStyle w:val="NoSpacing"/>
        <w:rPr>
          <w:shd w:val="clear" w:color="auto" w:fill="FFFFFF"/>
        </w:rPr>
      </w:pPr>
      <w:r w:rsidRPr="00FE4C90">
        <w:rPr>
          <w:shd w:val="clear" w:color="auto" w:fill="FFFFFF"/>
        </w:rPr>
        <w:t>CPRE Charity                          £60.00</w:t>
      </w:r>
    </w:p>
    <w:p w14:paraId="64DD85C6" w14:textId="77777777" w:rsidR="00FE4C90" w:rsidRDefault="00FE4C90" w:rsidP="00FE4C90">
      <w:pPr>
        <w:pStyle w:val="NoSpacing"/>
        <w:rPr>
          <w:shd w:val="clear" w:color="auto" w:fill="FFFFFF"/>
        </w:rPr>
      </w:pPr>
    </w:p>
    <w:p w14:paraId="0F76BF9F" w14:textId="376DE734" w:rsidR="00595869" w:rsidRDefault="00595869" w:rsidP="00FE4C90">
      <w:pPr>
        <w:pStyle w:val="NoSpacing"/>
        <w:rPr>
          <w:shd w:val="clear" w:color="auto" w:fill="FFFFFF"/>
        </w:rPr>
      </w:pPr>
      <w:r>
        <w:rPr>
          <w:shd w:val="clear" w:color="auto" w:fill="FFFFFF"/>
        </w:rPr>
        <w:t xml:space="preserve">Serval local residents attended the meeting and </w:t>
      </w:r>
      <w:r w:rsidR="0042549D">
        <w:rPr>
          <w:shd w:val="clear" w:color="auto" w:fill="FFFFFF"/>
        </w:rPr>
        <w:t>r</w:t>
      </w:r>
      <w:r w:rsidR="000374E9">
        <w:rPr>
          <w:shd w:val="clear" w:color="auto" w:fill="FFFFFF"/>
        </w:rPr>
        <w:t xml:space="preserve">aised </w:t>
      </w:r>
      <w:r>
        <w:rPr>
          <w:shd w:val="clear" w:color="auto" w:fill="FFFFFF"/>
        </w:rPr>
        <w:t>a number of issues.</w:t>
      </w:r>
    </w:p>
    <w:p w14:paraId="6367B50F" w14:textId="77777777" w:rsidR="009653F8" w:rsidRDefault="009653F8" w:rsidP="00271694">
      <w:pPr>
        <w:pStyle w:val="v1elementtoproof"/>
        <w:shd w:val="clear" w:color="auto" w:fill="FFFFFF"/>
        <w:spacing w:before="240" w:beforeAutospacing="0" w:after="240" w:afterAutospacing="0"/>
        <w:jc w:val="both"/>
        <w:rPr>
          <w:rFonts w:ascii="Arial" w:hAnsi="Arial" w:cs="Arial"/>
          <w:color w:val="2C363A"/>
          <w:sz w:val="21"/>
          <w:szCs w:val="21"/>
        </w:rPr>
      </w:pPr>
      <w:r>
        <w:rPr>
          <w:rFonts w:ascii="Aptos" w:hAnsi="Aptos" w:cs="Arial"/>
          <w:color w:val="000000"/>
          <w:sz w:val="22"/>
          <w:szCs w:val="22"/>
        </w:rPr>
        <w:t>Mark Cains discussed a notice that he received from Wiltshire Council on noise nuisance from his Bantam cockerel. He read out his letter of response.  BPC members expressed support. W Cllr E Threlfall agreed to investigate the matter further.</w:t>
      </w:r>
    </w:p>
    <w:p w14:paraId="1C99DD83" w14:textId="77777777" w:rsidR="009653F8" w:rsidRDefault="009653F8" w:rsidP="00271694">
      <w:pPr>
        <w:pStyle w:val="v1elementtoproof"/>
        <w:shd w:val="clear" w:color="auto" w:fill="FFFFFF"/>
        <w:spacing w:before="240" w:beforeAutospacing="0" w:after="240" w:afterAutospacing="0"/>
        <w:jc w:val="both"/>
        <w:rPr>
          <w:rFonts w:ascii="Arial" w:hAnsi="Arial" w:cs="Arial"/>
          <w:color w:val="2C363A"/>
          <w:sz w:val="21"/>
          <w:szCs w:val="21"/>
        </w:rPr>
      </w:pPr>
      <w:r>
        <w:rPr>
          <w:rFonts w:ascii="Aptos" w:hAnsi="Aptos" w:cs="Arial"/>
          <w:color w:val="000000"/>
          <w:sz w:val="22"/>
          <w:szCs w:val="22"/>
        </w:rPr>
        <w:t>David Fry raised the possible increase in traffic through the village as a result of the proposed construction of a Biomass Digester adjacent to the existing land fill site. BPC agreed that they too have concerns about this issue and will make this view known through the formal consultation. Cllr Parsons pointed out that if any evidence could be gathered on land fill lorry traffic through the village, it would help make the case more strongly. </w:t>
      </w:r>
    </w:p>
    <w:p w14:paraId="55D3B4FE" w14:textId="77777777" w:rsidR="009653F8" w:rsidRDefault="009653F8" w:rsidP="00271694">
      <w:pPr>
        <w:pStyle w:val="v1elementtoproof"/>
        <w:shd w:val="clear" w:color="auto" w:fill="FFFFFF"/>
        <w:spacing w:before="240" w:beforeAutospacing="0" w:after="240" w:afterAutospacing="0"/>
        <w:jc w:val="both"/>
        <w:rPr>
          <w:rFonts w:ascii="Arial" w:hAnsi="Arial" w:cs="Arial"/>
          <w:color w:val="2C363A"/>
          <w:sz w:val="21"/>
          <w:szCs w:val="21"/>
        </w:rPr>
      </w:pPr>
      <w:r>
        <w:rPr>
          <w:rFonts w:ascii="Aptos" w:hAnsi="Aptos" w:cs="Arial"/>
          <w:color w:val="000000"/>
          <w:sz w:val="22"/>
          <w:szCs w:val="22"/>
        </w:rPr>
        <w:t>Fiona Fry thanked Cllr Threlfall for attending a meeting with the WC cabinet member for Highways to review the traffic situation on the B4042 towards Callow Hill junction.  The parish is asking WC to reduce the speed limit here from 50 to 40. Cllr Threlfall will continue to follow up on this.</w:t>
      </w:r>
    </w:p>
    <w:p w14:paraId="4030AAED" w14:textId="77777777" w:rsidR="00831773" w:rsidRDefault="00831773" w:rsidP="00271694">
      <w:pPr>
        <w:pStyle w:val="NoSpacing"/>
        <w:jc w:val="both"/>
        <w:rPr>
          <w:b/>
          <w:bCs/>
          <w:shd w:val="clear" w:color="auto" w:fill="FFFFFF"/>
        </w:rPr>
      </w:pPr>
    </w:p>
    <w:p w14:paraId="52DDB0A5" w14:textId="77777777" w:rsidR="00831773" w:rsidRDefault="00831773" w:rsidP="00271694">
      <w:pPr>
        <w:pStyle w:val="NoSpacing"/>
        <w:jc w:val="both"/>
        <w:rPr>
          <w:b/>
          <w:bCs/>
          <w:shd w:val="clear" w:color="auto" w:fill="FFFFFF"/>
        </w:rPr>
      </w:pPr>
    </w:p>
    <w:p w14:paraId="166BC3CA" w14:textId="77777777" w:rsidR="00831773" w:rsidRDefault="00831773" w:rsidP="00271694">
      <w:pPr>
        <w:pStyle w:val="NoSpacing"/>
        <w:jc w:val="both"/>
        <w:rPr>
          <w:b/>
          <w:bCs/>
          <w:shd w:val="clear" w:color="auto" w:fill="FFFFFF"/>
        </w:rPr>
      </w:pPr>
    </w:p>
    <w:p w14:paraId="01581AA8" w14:textId="77777777" w:rsidR="00831773" w:rsidRDefault="00831773" w:rsidP="00271694">
      <w:pPr>
        <w:pStyle w:val="NoSpacing"/>
        <w:jc w:val="both"/>
        <w:rPr>
          <w:b/>
          <w:bCs/>
          <w:shd w:val="clear" w:color="auto" w:fill="FFFFFF"/>
        </w:rPr>
      </w:pPr>
    </w:p>
    <w:p w14:paraId="18ABDDF1" w14:textId="77777777" w:rsidR="00831773" w:rsidRDefault="00831773" w:rsidP="00271694">
      <w:pPr>
        <w:pStyle w:val="NoSpacing"/>
        <w:jc w:val="both"/>
        <w:rPr>
          <w:b/>
          <w:bCs/>
          <w:shd w:val="clear" w:color="auto" w:fill="FFFFFF"/>
        </w:rPr>
      </w:pPr>
    </w:p>
    <w:p w14:paraId="621B1B6B" w14:textId="77777777" w:rsidR="00831773" w:rsidRDefault="00831773" w:rsidP="00271694">
      <w:pPr>
        <w:pStyle w:val="NoSpacing"/>
        <w:jc w:val="both"/>
        <w:rPr>
          <w:b/>
          <w:bCs/>
          <w:shd w:val="clear" w:color="auto" w:fill="FFFFFF"/>
        </w:rPr>
      </w:pPr>
    </w:p>
    <w:p w14:paraId="72BD5762" w14:textId="77777777" w:rsidR="00831773" w:rsidRDefault="00831773" w:rsidP="00271694">
      <w:pPr>
        <w:pStyle w:val="NoSpacing"/>
        <w:jc w:val="both"/>
        <w:rPr>
          <w:b/>
          <w:bCs/>
          <w:shd w:val="clear" w:color="auto" w:fill="FFFFFF"/>
        </w:rPr>
      </w:pPr>
    </w:p>
    <w:p w14:paraId="58AB577F" w14:textId="77777777" w:rsidR="00831773" w:rsidRDefault="00831773" w:rsidP="00271694">
      <w:pPr>
        <w:pStyle w:val="NoSpacing"/>
        <w:jc w:val="both"/>
        <w:rPr>
          <w:b/>
          <w:bCs/>
          <w:shd w:val="clear" w:color="auto" w:fill="FFFFFF"/>
        </w:rPr>
      </w:pPr>
    </w:p>
    <w:p w14:paraId="396223CF" w14:textId="77777777" w:rsidR="00831773" w:rsidRDefault="00831773" w:rsidP="00271694">
      <w:pPr>
        <w:pStyle w:val="NoSpacing"/>
        <w:jc w:val="both"/>
        <w:rPr>
          <w:b/>
          <w:bCs/>
          <w:shd w:val="clear" w:color="auto" w:fill="FFFFFF"/>
        </w:rPr>
      </w:pPr>
    </w:p>
    <w:p w14:paraId="1CBD66A4" w14:textId="77777777" w:rsidR="00831773" w:rsidRDefault="00831773" w:rsidP="00271694">
      <w:pPr>
        <w:pStyle w:val="NoSpacing"/>
        <w:jc w:val="both"/>
        <w:rPr>
          <w:b/>
          <w:bCs/>
          <w:shd w:val="clear" w:color="auto" w:fill="FFFFFF"/>
        </w:rPr>
      </w:pPr>
    </w:p>
    <w:p w14:paraId="2161EEE6" w14:textId="05049B10" w:rsidR="00FE4C90" w:rsidRPr="008533B7" w:rsidRDefault="008533B7" w:rsidP="00271694">
      <w:pPr>
        <w:pStyle w:val="NoSpacing"/>
        <w:jc w:val="both"/>
        <w:rPr>
          <w:b/>
          <w:bCs/>
          <w:shd w:val="clear" w:color="auto" w:fill="FFFFFF"/>
        </w:rPr>
      </w:pPr>
      <w:r w:rsidRPr="008533B7">
        <w:rPr>
          <w:b/>
          <w:bCs/>
          <w:shd w:val="clear" w:color="auto" w:fill="FFFFFF"/>
        </w:rPr>
        <w:t>133/25 Report from Wiltshire Councillor E Threlfall</w:t>
      </w:r>
    </w:p>
    <w:p w14:paraId="15FD2E87"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sz w:val="21"/>
          <w:szCs w:val="21"/>
          <w:lang w:eastAsia="en-GB"/>
          <w14:ligatures w14:val="none"/>
        </w:rPr>
      </w:pPr>
      <w:r w:rsidRPr="00430887">
        <w:rPr>
          <w:rFonts w:ascii="Aptos" w:eastAsia="Times New Roman" w:hAnsi="Aptos" w:cs="Times New Roman"/>
          <w:color w:val="000000"/>
          <w:kern w:val="0"/>
          <w:lang w:eastAsia="en-GB"/>
          <w14:ligatures w14:val="none"/>
        </w:rPr>
        <w:br/>
        <w:t>Cllr Threlfall informed the PC that, following the last Full Council meeting, over 30,000 blue badge holders will again get free parking in Wiltshire Council car parks.  This passed even though it is not clear what the future cost may be (estimated somewhere between £40,000 to £350,000 pa).   </w:t>
      </w:r>
    </w:p>
    <w:p w14:paraId="2CEE9CBA"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lang w:eastAsia="en-GB"/>
          <w14:ligatures w14:val="none"/>
        </w:rPr>
      </w:pPr>
      <w:r w:rsidRPr="00430887">
        <w:rPr>
          <w:rFonts w:ascii="Aptos" w:eastAsia="Times New Roman" w:hAnsi="Aptos" w:cs="Times New Roman"/>
          <w:color w:val="000000"/>
          <w:kern w:val="0"/>
          <w:lang w:eastAsia="en-GB"/>
          <w14:ligatures w14:val="none"/>
        </w:rPr>
        <w:t>A Consultation is in progress regarding the new Wiltshire Council budget.</w:t>
      </w:r>
    </w:p>
    <w:p w14:paraId="58FF6170"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lang w:eastAsia="en-GB"/>
          <w14:ligatures w14:val="none"/>
        </w:rPr>
      </w:pPr>
      <w:r w:rsidRPr="00430887">
        <w:rPr>
          <w:rFonts w:ascii="Aptos" w:eastAsia="Times New Roman" w:hAnsi="Aptos" w:cs="Times New Roman"/>
          <w:color w:val="000000"/>
          <w:kern w:val="0"/>
          <w:lang w:eastAsia="en-GB"/>
          <w14:ligatures w14:val="none"/>
        </w:rPr>
        <w:t>Highway officers have been told to be more zealous about removing unlicensed signs in the verge, but happily as yet our local team seem to be taking a sensible approach and not taking out signage for local events.</w:t>
      </w:r>
    </w:p>
    <w:p w14:paraId="5849E5AB"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lang w:eastAsia="en-GB"/>
          <w14:ligatures w14:val="none"/>
        </w:rPr>
      </w:pPr>
      <w:r w:rsidRPr="00430887">
        <w:rPr>
          <w:rFonts w:ascii="Aptos" w:eastAsia="Times New Roman" w:hAnsi="Aptos" w:cs="Times New Roman"/>
          <w:color w:val="000000"/>
          <w:kern w:val="0"/>
          <w:lang w:eastAsia="en-GB"/>
          <w14:ligatures w14:val="none"/>
        </w:rPr>
        <w:t>Callow Hill crossroads: she attended a further meeting to show the issues to the WC Cabinet member and also officers are checking if it may qualify for some extra funding for safety improvements.</w:t>
      </w:r>
    </w:p>
    <w:p w14:paraId="25FCC51D"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lang w:eastAsia="en-GB"/>
          <w14:ligatures w14:val="none"/>
        </w:rPr>
      </w:pPr>
      <w:r w:rsidRPr="00430887">
        <w:rPr>
          <w:rFonts w:ascii="Aptos" w:eastAsia="Times New Roman" w:hAnsi="Aptos" w:cs="Times New Roman"/>
          <w:color w:val="000000"/>
          <w:kern w:val="0"/>
          <w:lang w:eastAsia="en-GB"/>
          <w14:ligatures w14:val="none"/>
        </w:rPr>
        <w:t>Residents should be aware that the proposals for Lime Down will involve a great deal of disruption on the A429 around Corston and this may lead to more traffic on the B4042.</w:t>
      </w:r>
    </w:p>
    <w:p w14:paraId="6D22A3E7" w14:textId="77777777" w:rsidR="00430887" w:rsidRPr="00430887" w:rsidRDefault="00430887" w:rsidP="00271694">
      <w:pPr>
        <w:shd w:val="clear" w:color="auto" w:fill="FFFFFF"/>
        <w:spacing w:after="0" w:line="240" w:lineRule="auto"/>
        <w:jc w:val="both"/>
        <w:rPr>
          <w:rFonts w:ascii="Aptos" w:eastAsia="Times New Roman" w:hAnsi="Aptos" w:cs="Times New Roman"/>
          <w:color w:val="000000"/>
          <w:kern w:val="0"/>
          <w:lang w:eastAsia="en-GB"/>
          <w14:ligatures w14:val="none"/>
        </w:rPr>
      </w:pPr>
      <w:r w:rsidRPr="00430887">
        <w:rPr>
          <w:rFonts w:ascii="Aptos" w:eastAsia="Times New Roman" w:hAnsi="Aptos" w:cs="Times New Roman"/>
          <w:color w:val="000000"/>
          <w:kern w:val="0"/>
          <w:lang w:eastAsia="en-GB"/>
          <w14:ligatures w14:val="none"/>
        </w:rPr>
        <w:t xml:space="preserve">A consultation is about to start regarding the retention of the temporary speed limits on the roads around Lyneham Banks.  There is a proposal to keep almost all of them, and also to extend the one on Sodom Lane through Grittenham to the junction with </w:t>
      </w:r>
      <w:proofErr w:type="spellStart"/>
      <w:r w:rsidRPr="00430887">
        <w:rPr>
          <w:rFonts w:ascii="Aptos" w:eastAsia="Times New Roman" w:hAnsi="Aptos" w:cs="Times New Roman"/>
          <w:color w:val="000000"/>
          <w:kern w:val="0"/>
          <w:lang w:eastAsia="en-GB"/>
          <w14:ligatures w14:val="none"/>
        </w:rPr>
        <w:t>Cheesley</w:t>
      </w:r>
      <w:proofErr w:type="spellEnd"/>
      <w:r w:rsidRPr="00430887">
        <w:rPr>
          <w:rFonts w:ascii="Aptos" w:eastAsia="Times New Roman" w:hAnsi="Aptos" w:cs="Times New Roman"/>
          <w:color w:val="000000"/>
          <w:kern w:val="0"/>
          <w:lang w:eastAsia="en-GB"/>
          <w14:ligatures w14:val="none"/>
        </w:rPr>
        <w:t xml:space="preserve"> Hill.  </w:t>
      </w:r>
    </w:p>
    <w:p w14:paraId="3F61B486" w14:textId="77777777" w:rsidR="005B32E7" w:rsidRDefault="005B32E7" w:rsidP="002E635C">
      <w:pPr>
        <w:pStyle w:val="NoSpacing"/>
        <w:rPr>
          <w:shd w:val="clear" w:color="auto" w:fill="FFFFFF"/>
        </w:rPr>
      </w:pPr>
    </w:p>
    <w:p w14:paraId="6B2183DE" w14:textId="77777777" w:rsidR="005B32E7" w:rsidRDefault="005B32E7" w:rsidP="002E635C">
      <w:pPr>
        <w:pStyle w:val="NoSpacing"/>
        <w:rPr>
          <w:shd w:val="clear" w:color="auto" w:fill="FFFFFF"/>
        </w:rPr>
      </w:pPr>
    </w:p>
    <w:p w14:paraId="2E78E250" w14:textId="69AE4E18" w:rsidR="00FE4C90" w:rsidRDefault="008533B7" w:rsidP="0024675C">
      <w:pPr>
        <w:pStyle w:val="NoSpacing"/>
        <w:rPr>
          <w:b/>
          <w:bCs/>
          <w:shd w:val="clear" w:color="auto" w:fill="FFFFFF"/>
        </w:rPr>
      </w:pPr>
      <w:r>
        <w:rPr>
          <w:b/>
          <w:bCs/>
          <w:shd w:val="clear" w:color="auto" w:fill="FFFFFF"/>
        </w:rPr>
        <w:t xml:space="preserve">134/25 </w:t>
      </w:r>
      <w:r w:rsidR="00973D36" w:rsidRPr="005621FE">
        <w:rPr>
          <w:b/>
          <w:bCs/>
          <w:shd w:val="clear" w:color="auto" w:fill="FFFFFF"/>
        </w:rPr>
        <w:t>Planning</w:t>
      </w:r>
    </w:p>
    <w:p w14:paraId="461D63D1" w14:textId="77777777" w:rsidR="009C27DA" w:rsidRPr="009C27DA" w:rsidRDefault="009C27DA" w:rsidP="009C27DA">
      <w:pPr>
        <w:pStyle w:val="NoSpacing"/>
        <w:rPr>
          <w:b/>
          <w:bCs/>
          <w:shd w:val="clear" w:color="auto" w:fill="FFFFFF"/>
        </w:rPr>
      </w:pPr>
    </w:p>
    <w:p w14:paraId="708B1DD1" w14:textId="77777777" w:rsidR="009C27DA" w:rsidRPr="009C27DA" w:rsidRDefault="009C27DA" w:rsidP="009C27DA">
      <w:pPr>
        <w:pStyle w:val="NoSpacing"/>
        <w:rPr>
          <w:b/>
          <w:bCs/>
          <w:shd w:val="clear" w:color="auto" w:fill="FFFFFF"/>
        </w:rPr>
      </w:pPr>
      <w:r w:rsidRPr="009C27DA">
        <w:rPr>
          <w:b/>
          <w:bCs/>
          <w:shd w:val="clear" w:color="auto" w:fill="FFFFFF"/>
        </w:rPr>
        <w:t>Reference:</w:t>
      </w:r>
      <w:r w:rsidRPr="009C27DA">
        <w:rPr>
          <w:b/>
          <w:bCs/>
          <w:shd w:val="clear" w:color="auto" w:fill="FFFFFF"/>
        </w:rPr>
        <w:tab/>
        <w:t>ACV/2025/00015 - Asset of Community Value</w:t>
      </w:r>
    </w:p>
    <w:p w14:paraId="2403D36A" w14:textId="77777777" w:rsidR="009C27DA" w:rsidRPr="009C27DA" w:rsidRDefault="009C27DA" w:rsidP="009C27DA">
      <w:pPr>
        <w:pStyle w:val="NoSpacing"/>
        <w:rPr>
          <w:shd w:val="clear" w:color="auto" w:fill="FFFFFF"/>
        </w:rPr>
      </w:pPr>
      <w:r w:rsidRPr="009C27DA">
        <w:rPr>
          <w:shd w:val="clear" w:color="auto" w:fill="FFFFFF"/>
        </w:rPr>
        <w:t>Site Location:</w:t>
      </w:r>
      <w:r w:rsidRPr="009C27DA">
        <w:rPr>
          <w:shd w:val="clear" w:color="auto" w:fill="FFFFFF"/>
        </w:rPr>
        <w:tab/>
        <w:t>The Three Crowns public house, The Street, Brinkworth SN15 5AF</w:t>
      </w:r>
    </w:p>
    <w:p w14:paraId="41D23FFB" w14:textId="77777777" w:rsidR="009C27DA" w:rsidRPr="009C27DA" w:rsidRDefault="009C27DA" w:rsidP="009C27DA">
      <w:pPr>
        <w:pStyle w:val="NoSpacing"/>
        <w:rPr>
          <w:shd w:val="clear" w:color="auto" w:fill="FFFFFF"/>
        </w:rPr>
      </w:pPr>
      <w:r w:rsidRPr="009C27DA">
        <w:rPr>
          <w:shd w:val="clear" w:color="auto" w:fill="FFFFFF"/>
        </w:rPr>
        <w:t>Proposal:</w:t>
      </w:r>
      <w:r w:rsidRPr="009C27DA">
        <w:rPr>
          <w:shd w:val="clear" w:color="auto" w:fill="FFFFFF"/>
        </w:rPr>
        <w:tab/>
        <w:t>Nomination of The Three Crowns to be listed as an Asset of Community Value</w:t>
      </w:r>
    </w:p>
    <w:p w14:paraId="39ED5C0C" w14:textId="77777777" w:rsidR="009C27DA" w:rsidRPr="009C27DA" w:rsidRDefault="009C27DA" w:rsidP="009C27DA">
      <w:pPr>
        <w:pStyle w:val="NoSpacing"/>
        <w:rPr>
          <w:shd w:val="clear" w:color="auto" w:fill="FFFFFF"/>
        </w:rPr>
      </w:pPr>
      <w:r w:rsidRPr="009C27DA">
        <w:rPr>
          <w:shd w:val="clear" w:color="auto" w:fill="FFFFFF"/>
        </w:rPr>
        <w:t>Applicant Name: Brinkworth Parish Council</w:t>
      </w:r>
    </w:p>
    <w:p w14:paraId="61F1065C" w14:textId="77777777" w:rsidR="009C27DA" w:rsidRPr="009C27DA" w:rsidRDefault="009C27DA" w:rsidP="009C27DA">
      <w:pPr>
        <w:pStyle w:val="NoSpacing"/>
        <w:rPr>
          <w:shd w:val="clear" w:color="auto" w:fill="FFFFFF"/>
        </w:rPr>
      </w:pPr>
      <w:r w:rsidRPr="009C27DA">
        <w:rPr>
          <w:shd w:val="clear" w:color="auto" w:fill="FFFFFF"/>
        </w:rPr>
        <w:t>Officer Name:</w:t>
      </w:r>
      <w:r w:rsidRPr="009C27DA">
        <w:rPr>
          <w:shd w:val="clear" w:color="auto" w:fill="FFFFFF"/>
        </w:rPr>
        <w:tab/>
        <w:t>Janine Mead</w:t>
      </w:r>
    </w:p>
    <w:p w14:paraId="768DD4A1" w14:textId="77777777" w:rsidR="009C27DA" w:rsidRPr="009C27DA" w:rsidRDefault="009C27DA" w:rsidP="009C27DA">
      <w:pPr>
        <w:pStyle w:val="NoSpacing"/>
        <w:rPr>
          <w:shd w:val="clear" w:color="auto" w:fill="FFFFFF"/>
        </w:rPr>
      </w:pPr>
      <w:r w:rsidRPr="009C27DA">
        <w:rPr>
          <w:shd w:val="clear" w:color="auto" w:fill="FFFFFF"/>
        </w:rPr>
        <w:t>Decision Date:</w:t>
      </w:r>
      <w:r w:rsidRPr="009C27DA">
        <w:rPr>
          <w:shd w:val="clear" w:color="auto" w:fill="FFFFFF"/>
        </w:rPr>
        <w:tab/>
        <w:t>30 October 2025</w:t>
      </w:r>
    </w:p>
    <w:p w14:paraId="3A232331" w14:textId="77777777" w:rsidR="009C27DA" w:rsidRPr="009C27DA" w:rsidRDefault="009C27DA" w:rsidP="009C27DA">
      <w:pPr>
        <w:pStyle w:val="NoSpacing"/>
        <w:rPr>
          <w:shd w:val="clear" w:color="auto" w:fill="FFFFFF"/>
        </w:rPr>
      </w:pPr>
      <w:r w:rsidRPr="009C27DA">
        <w:rPr>
          <w:shd w:val="clear" w:color="auto" w:fill="FFFFFF"/>
        </w:rPr>
        <w:t>Decision:</w:t>
      </w:r>
      <w:r w:rsidRPr="009C27DA">
        <w:rPr>
          <w:shd w:val="clear" w:color="auto" w:fill="FFFFFF"/>
        </w:rPr>
        <w:tab/>
        <w:t>Approve</w:t>
      </w:r>
    </w:p>
    <w:p w14:paraId="7109EEA2" w14:textId="77777777" w:rsidR="009C27DA" w:rsidRPr="009C27DA" w:rsidRDefault="009C27DA" w:rsidP="009C27DA">
      <w:pPr>
        <w:pStyle w:val="NoSpacing"/>
        <w:rPr>
          <w:shd w:val="clear" w:color="auto" w:fill="FFFFFF"/>
        </w:rPr>
      </w:pPr>
    </w:p>
    <w:p w14:paraId="61D69C47" w14:textId="77777777" w:rsidR="00460D3D" w:rsidRDefault="008533B7" w:rsidP="002E635C">
      <w:pPr>
        <w:pStyle w:val="NoSpacing"/>
        <w:rPr>
          <w:b/>
          <w:bCs/>
          <w:shd w:val="clear" w:color="auto" w:fill="FFFFFF"/>
        </w:rPr>
      </w:pPr>
      <w:r>
        <w:rPr>
          <w:b/>
          <w:bCs/>
          <w:shd w:val="clear" w:color="auto" w:fill="FFFFFF"/>
        </w:rPr>
        <w:t>135/25</w:t>
      </w:r>
    </w:p>
    <w:p w14:paraId="1FEDCAC9" w14:textId="77777777" w:rsidR="00460D3D" w:rsidRDefault="00460D3D" w:rsidP="002E635C">
      <w:pPr>
        <w:pStyle w:val="NoSpacing"/>
        <w:rPr>
          <w:b/>
          <w:bCs/>
          <w:shd w:val="clear" w:color="auto" w:fill="FFFFFF"/>
        </w:rPr>
      </w:pPr>
      <w:r>
        <w:rPr>
          <w:b/>
          <w:bCs/>
          <w:shd w:val="clear" w:color="auto" w:fill="FFFFFF"/>
        </w:rPr>
        <w:t>Zurich Insurance Renewal</w:t>
      </w:r>
    </w:p>
    <w:p w14:paraId="1A4CFD10" w14:textId="539E2F2F" w:rsidR="00042719" w:rsidRPr="00805234" w:rsidRDefault="008533B7" w:rsidP="00042719">
      <w:pPr>
        <w:pStyle w:val="NoSpacing"/>
        <w:rPr>
          <w:b/>
          <w:bCs/>
          <w:shd w:val="clear" w:color="auto" w:fill="FFFFFF"/>
        </w:rPr>
      </w:pPr>
      <w:r>
        <w:rPr>
          <w:b/>
          <w:bCs/>
          <w:shd w:val="clear" w:color="auto" w:fill="FFFFFF"/>
        </w:rPr>
        <w:t xml:space="preserve"> </w:t>
      </w:r>
      <w:r w:rsidR="00042719">
        <w:rPr>
          <w:shd w:val="clear" w:color="auto" w:fill="FFFFFF"/>
        </w:rPr>
        <w:t>B</w:t>
      </w:r>
      <w:r w:rsidR="00460D3D">
        <w:rPr>
          <w:shd w:val="clear" w:color="auto" w:fill="FFFFFF"/>
        </w:rPr>
        <w:t xml:space="preserve">PC </w:t>
      </w:r>
      <w:r w:rsidR="00042719">
        <w:rPr>
          <w:shd w:val="clear" w:color="auto" w:fill="FFFFFF"/>
        </w:rPr>
        <w:t xml:space="preserve">approved continuing with Zurich as the Insurance supplier. </w:t>
      </w:r>
    </w:p>
    <w:p w14:paraId="1357FDED" w14:textId="77777777" w:rsidR="00BD36B8" w:rsidRDefault="00BD36B8" w:rsidP="002E635C">
      <w:pPr>
        <w:pStyle w:val="NoSpacing"/>
        <w:rPr>
          <w:b/>
          <w:bCs/>
          <w:shd w:val="clear" w:color="auto" w:fill="FFFFFF"/>
        </w:rPr>
      </w:pPr>
    </w:p>
    <w:p w14:paraId="6D84E217" w14:textId="12CB0558" w:rsidR="008533B7" w:rsidRDefault="008533B7" w:rsidP="002E635C">
      <w:pPr>
        <w:pStyle w:val="NoSpacing"/>
        <w:rPr>
          <w:b/>
          <w:bCs/>
          <w:shd w:val="clear" w:color="auto" w:fill="FFFFFF"/>
        </w:rPr>
      </w:pPr>
      <w:r>
        <w:rPr>
          <w:b/>
          <w:bCs/>
          <w:shd w:val="clear" w:color="auto" w:fill="FFFFFF"/>
        </w:rPr>
        <w:t>136/25</w:t>
      </w:r>
    </w:p>
    <w:p w14:paraId="29CDF0E8" w14:textId="06849056" w:rsidR="008533B7" w:rsidRDefault="00042719" w:rsidP="002E635C">
      <w:pPr>
        <w:pStyle w:val="NoSpacing"/>
        <w:rPr>
          <w:b/>
          <w:bCs/>
          <w:shd w:val="clear" w:color="auto" w:fill="FFFFFF"/>
        </w:rPr>
      </w:pPr>
      <w:r>
        <w:rPr>
          <w:b/>
          <w:bCs/>
          <w:shd w:val="clear" w:color="auto" w:fill="FFFFFF"/>
        </w:rPr>
        <w:t>Allocation of responsibilities</w:t>
      </w:r>
    </w:p>
    <w:p w14:paraId="25A3358E" w14:textId="07E5BF9C" w:rsidR="00042719" w:rsidRPr="00002343" w:rsidRDefault="00042719" w:rsidP="00831773">
      <w:pPr>
        <w:pStyle w:val="NoSpacing"/>
        <w:jc w:val="both"/>
        <w:rPr>
          <w:shd w:val="clear" w:color="auto" w:fill="FFFFFF"/>
        </w:rPr>
      </w:pPr>
      <w:r w:rsidRPr="00002343">
        <w:rPr>
          <w:shd w:val="clear" w:color="auto" w:fill="FFFFFF"/>
        </w:rPr>
        <w:t xml:space="preserve">Cllr </w:t>
      </w:r>
      <w:r w:rsidR="008566B3">
        <w:rPr>
          <w:shd w:val="clear" w:color="auto" w:fill="FFFFFF"/>
        </w:rPr>
        <w:t xml:space="preserve">Clark </w:t>
      </w:r>
      <w:r w:rsidRPr="00002343">
        <w:rPr>
          <w:shd w:val="clear" w:color="auto" w:fill="FFFFFF"/>
        </w:rPr>
        <w:t xml:space="preserve">and </w:t>
      </w:r>
      <w:r w:rsidR="00002343">
        <w:rPr>
          <w:shd w:val="clear" w:color="auto" w:fill="FFFFFF"/>
        </w:rPr>
        <w:t xml:space="preserve">Mr B </w:t>
      </w:r>
      <w:r w:rsidRPr="00002343">
        <w:rPr>
          <w:shd w:val="clear" w:color="auto" w:fill="FFFFFF"/>
        </w:rPr>
        <w:t xml:space="preserve">Ibbetson to assist fixing and moving the SID apparatus. Cllr Ewen agreed to </w:t>
      </w:r>
      <w:r w:rsidR="00002343" w:rsidRPr="00002343">
        <w:rPr>
          <w:shd w:val="clear" w:color="auto" w:fill="FFFFFF"/>
        </w:rPr>
        <w:t>perform SID analytics.  Cllr Watkins agreed to represent BPC on the parish Hall committee.</w:t>
      </w:r>
      <w:r w:rsidRPr="00002343">
        <w:rPr>
          <w:shd w:val="clear" w:color="auto" w:fill="FFFFFF"/>
        </w:rPr>
        <w:t xml:space="preserve"> </w:t>
      </w:r>
    </w:p>
    <w:p w14:paraId="100DD248" w14:textId="77777777" w:rsidR="00BD36B8" w:rsidRPr="00002343" w:rsidRDefault="00BD36B8" w:rsidP="002E635C">
      <w:pPr>
        <w:pStyle w:val="NoSpacing"/>
        <w:rPr>
          <w:shd w:val="clear" w:color="auto" w:fill="FFFFFF"/>
        </w:rPr>
      </w:pPr>
    </w:p>
    <w:p w14:paraId="78ADB8B3" w14:textId="28D9BD8F" w:rsidR="008533B7" w:rsidRDefault="008533B7" w:rsidP="002E635C">
      <w:pPr>
        <w:pStyle w:val="NoSpacing"/>
        <w:rPr>
          <w:b/>
          <w:bCs/>
          <w:shd w:val="clear" w:color="auto" w:fill="FFFFFF"/>
        </w:rPr>
      </w:pPr>
      <w:r>
        <w:rPr>
          <w:b/>
          <w:bCs/>
          <w:shd w:val="clear" w:color="auto" w:fill="FFFFFF"/>
        </w:rPr>
        <w:t>137/25</w:t>
      </w:r>
    </w:p>
    <w:p w14:paraId="5E71830F" w14:textId="66466FEB" w:rsidR="008533B7" w:rsidRDefault="006339A5" w:rsidP="002E635C">
      <w:pPr>
        <w:pStyle w:val="NoSpacing"/>
        <w:rPr>
          <w:b/>
          <w:bCs/>
          <w:shd w:val="clear" w:color="auto" w:fill="FFFFFF"/>
        </w:rPr>
      </w:pPr>
      <w:r>
        <w:rPr>
          <w:b/>
          <w:bCs/>
          <w:shd w:val="clear" w:color="auto" w:fill="FFFFFF"/>
        </w:rPr>
        <w:t>Co-option</w:t>
      </w:r>
    </w:p>
    <w:p w14:paraId="7F5E14B6" w14:textId="21E88C99" w:rsidR="003364FE" w:rsidRPr="00002343" w:rsidRDefault="00002343" w:rsidP="002E635C">
      <w:pPr>
        <w:pStyle w:val="NoSpacing"/>
        <w:rPr>
          <w:shd w:val="clear" w:color="auto" w:fill="FFFFFF"/>
        </w:rPr>
      </w:pPr>
      <w:r w:rsidRPr="00002343">
        <w:rPr>
          <w:shd w:val="clear" w:color="auto" w:fill="FFFFFF"/>
        </w:rPr>
        <w:t xml:space="preserve">Cllr Parsons advise BPC that the </w:t>
      </w:r>
      <w:r w:rsidR="006339A5" w:rsidRPr="00002343">
        <w:rPr>
          <w:shd w:val="clear" w:color="auto" w:fill="FFFFFF"/>
        </w:rPr>
        <w:t>Vacancy</w:t>
      </w:r>
      <w:r w:rsidRPr="00002343">
        <w:rPr>
          <w:shd w:val="clear" w:color="auto" w:fill="FFFFFF"/>
        </w:rPr>
        <w:t xml:space="preserve"> that Mr </w:t>
      </w:r>
      <w:r w:rsidR="006339A5" w:rsidRPr="00002343">
        <w:rPr>
          <w:shd w:val="clear" w:color="auto" w:fill="FFFFFF"/>
        </w:rPr>
        <w:t>Ibbetson</w:t>
      </w:r>
      <w:r w:rsidRPr="00002343">
        <w:rPr>
          <w:shd w:val="clear" w:color="auto" w:fill="FFFFFF"/>
        </w:rPr>
        <w:t xml:space="preserve"> had </w:t>
      </w:r>
      <w:r w:rsidR="006339A5" w:rsidRPr="00002343">
        <w:rPr>
          <w:shd w:val="clear" w:color="auto" w:fill="FFFFFF"/>
        </w:rPr>
        <w:t>applied</w:t>
      </w:r>
      <w:r w:rsidRPr="00002343">
        <w:rPr>
          <w:shd w:val="clear" w:color="auto" w:fill="FFFFFF"/>
        </w:rPr>
        <w:t xml:space="preserve"> for needs to be</w:t>
      </w:r>
      <w:r w:rsidR="0092214C">
        <w:rPr>
          <w:shd w:val="clear" w:color="auto" w:fill="FFFFFF"/>
        </w:rPr>
        <w:t xml:space="preserve"> re-advertised</w:t>
      </w:r>
      <w:r w:rsidRPr="00002343">
        <w:rPr>
          <w:shd w:val="clear" w:color="auto" w:fill="FFFFFF"/>
        </w:rPr>
        <w:t xml:space="preserve"> to the public</w:t>
      </w:r>
      <w:r w:rsidR="0092214C">
        <w:rPr>
          <w:shd w:val="clear" w:color="auto" w:fill="FFFFFF"/>
        </w:rPr>
        <w:t xml:space="preserve">, which was done. </w:t>
      </w:r>
    </w:p>
    <w:p w14:paraId="55305891" w14:textId="77777777" w:rsidR="003364FE" w:rsidRPr="00002343" w:rsidRDefault="003364FE" w:rsidP="002E635C">
      <w:pPr>
        <w:pStyle w:val="NoSpacing"/>
        <w:rPr>
          <w:shd w:val="clear" w:color="auto" w:fill="FFFFFF"/>
        </w:rPr>
      </w:pPr>
    </w:p>
    <w:p w14:paraId="0C4B1B03" w14:textId="77777777" w:rsidR="003364FE" w:rsidRDefault="003364FE" w:rsidP="002E635C">
      <w:pPr>
        <w:pStyle w:val="NoSpacing"/>
        <w:rPr>
          <w:b/>
          <w:bCs/>
          <w:shd w:val="clear" w:color="auto" w:fill="FFFFFF"/>
        </w:rPr>
      </w:pPr>
    </w:p>
    <w:p w14:paraId="134C4DF6" w14:textId="77777777" w:rsidR="003364FE" w:rsidRDefault="008533B7" w:rsidP="003364FE">
      <w:pPr>
        <w:pStyle w:val="NoSpacing"/>
        <w:rPr>
          <w:b/>
          <w:bCs/>
          <w:shd w:val="clear" w:color="auto" w:fill="FFFFFF"/>
        </w:rPr>
      </w:pPr>
      <w:r>
        <w:rPr>
          <w:b/>
          <w:bCs/>
          <w:shd w:val="clear" w:color="auto" w:fill="FFFFFF"/>
        </w:rPr>
        <w:t>138/25</w:t>
      </w:r>
    </w:p>
    <w:p w14:paraId="20D13B80" w14:textId="77777777" w:rsidR="000D27A4" w:rsidRPr="000D27A4" w:rsidRDefault="000D27A4" w:rsidP="003364FE">
      <w:pPr>
        <w:pStyle w:val="NoSpacing"/>
        <w:rPr>
          <w:rFonts w:ascii="Calibri" w:eastAsia="Times New Roman" w:hAnsi="Calibri" w:cs="Calibri"/>
          <w:b/>
          <w:bCs/>
          <w:color w:val="000000"/>
          <w:kern w:val="0"/>
          <w:sz w:val="24"/>
          <w:szCs w:val="24"/>
          <w:lang w:eastAsia="en-GB"/>
          <w14:ligatures w14:val="none"/>
        </w:rPr>
      </w:pPr>
      <w:r w:rsidRPr="000D27A4">
        <w:rPr>
          <w:rFonts w:ascii="Calibri" w:eastAsia="Times New Roman" w:hAnsi="Calibri" w:cs="Calibri"/>
          <w:b/>
          <w:bCs/>
          <w:color w:val="000000"/>
          <w:kern w:val="0"/>
          <w:sz w:val="24"/>
          <w:szCs w:val="24"/>
          <w:lang w:eastAsia="en-GB"/>
          <w14:ligatures w14:val="none"/>
        </w:rPr>
        <w:t>Report on Biomass and super midden applications.</w:t>
      </w:r>
    </w:p>
    <w:p w14:paraId="6FF748F2" w14:textId="50121BAF" w:rsidR="003364FE" w:rsidRPr="003364FE" w:rsidRDefault="003364FE" w:rsidP="00831773">
      <w:pPr>
        <w:pStyle w:val="NoSpacing"/>
        <w:jc w:val="both"/>
        <w:rPr>
          <w:b/>
          <w:bCs/>
          <w:shd w:val="clear" w:color="auto" w:fill="FFFFFF"/>
        </w:rPr>
      </w:pPr>
      <w:r w:rsidRPr="003364FE">
        <w:rPr>
          <w:rFonts w:ascii="Calibri" w:eastAsia="Times New Roman" w:hAnsi="Calibri" w:cs="Calibri"/>
          <w:color w:val="000000"/>
          <w:kern w:val="0"/>
          <w:sz w:val="24"/>
          <w:szCs w:val="24"/>
          <w:lang w:eastAsia="en-GB"/>
          <w14:ligatures w14:val="none"/>
        </w:rPr>
        <w:t>PL/2024/0672</w:t>
      </w:r>
      <w:r w:rsidR="005B438E">
        <w:rPr>
          <w:rFonts w:ascii="Calibri" w:eastAsia="Times New Roman" w:hAnsi="Calibri" w:cs="Calibri"/>
          <w:color w:val="000000"/>
          <w:kern w:val="0"/>
          <w:sz w:val="24"/>
          <w:szCs w:val="24"/>
          <w:lang w:eastAsia="en-GB"/>
          <w14:ligatures w14:val="none"/>
        </w:rPr>
        <w:t>0</w:t>
      </w:r>
      <w:r w:rsidRPr="003364FE">
        <w:rPr>
          <w:rFonts w:ascii="Calibri" w:eastAsia="Times New Roman" w:hAnsi="Calibri" w:cs="Calibri"/>
          <w:color w:val="000000"/>
          <w:kern w:val="0"/>
          <w:sz w:val="24"/>
          <w:szCs w:val="24"/>
          <w:lang w:eastAsia="en-GB"/>
          <w14:ligatures w14:val="none"/>
        </w:rPr>
        <w:t>: Super Midden - Brinkworth Parish Council support this on condition that access to heavy lorries be prioritised to the east and not through the village of Brinkworth.</w:t>
      </w:r>
    </w:p>
    <w:p w14:paraId="7CB65EED" w14:textId="77777777" w:rsidR="003364FE" w:rsidRPr="003364FE" w:rsidRDefault="003364FE" w:rsidP="00831773">
      <w:pPr>
        <w:shd w:val="clear" w:color="auto" w:fill="FFFFFF"/>
        <w:spacing w:after="0" w:line="240" w:lineRule="auto"/>
        <w:jc w:val="both"/>
        <w:rPr>
          <w:rFonts w:ascii="Calibri" w:eastAsia="Times New Roman" w:hAnsi="Calibri" w:cs="Calibri"/>
          <w:color w:val="000000"/>
          <w:kern w:val="0"/>
          <w:sz w:val="24"/>
          <w:szCs w:val="24"/>
          <w:lang w:eastAsia="en-GB"/>
          <w14:ligatures w14:val="none"/>
        </w:rPr>
      </w:pPr>
    </w:p>
    <w:p w14:paraId="7B64A367" w14:textId="77777777" w:rsidR="003364FE" w:rsidRPr="003364FE" w:rsidRDefault="003364FE" w:rsidP="00831773">
      <w:pPr>
        <w:shd w:val="clear" w:color="auto" w:fill="FFFFFF"/>
        <w:spacing w:after="0" w:line="240" w:lineRule="auto"/>
        <w:jc w:val="both"/>
        <w:rPr>
          <w:rFonts w:ascii="Calibri" w:eastAsia="Times New Roman" w:hAnsi="Calibri" w:cs="Calibri"/>
          <w:color w:val="000000"/>
          <w:kern w:val="0"/>
          <w:sz w:val="24"/>
          <w:szCs w:val="24"/>
          <w:lang w:eastAsia="en-GB"/>
          <w14:ligatures w14:val="none"/>
        </w:rPr>
      </w:pPr>
      <w:r w:rsidRPr="003364FE">
        <w:rPr>
          <w:rFonts w:ascii="Calibri" w:eastAsia="Times New Roman" w:hAnsi="Calibri" w:cs="Calibri"/>
          <w:color w:val="000000"/>
          <w:kern w:val="0"/>
          <w:sz w:val="24"/>
          <w:szCs w:val="24"/>
          <w:lang w:eastAsia="en-GB"/>
          <w14:ligatures w14:val="none"/>
        </w:rPr>
        <w:lastRenderedPageBreak/>
        <w:t>PL/2025/06988: Anaerobic Digester: Brinkworth Parish Council do not support this because of the cumulative effect of heavy traffic which would inevitably have to come through the village to service this plant.</w:t>
      </w:r>
    </w:p>
    <w:p w14:paraId="21BED493" w14:textId="2BE53B0E" w:rsidR="008533B7" w:rsidRDefault="008533B7" w:rsidP="002E635C">
      <w:pPr>
        <w:pStyle w:val="NoSpacing"/>
        <w:rPr>
          <w:b/>
          <w:bCs/>
          <w:shd w:val="clear" w:color="auto" w:fill="FFFFFF"/>
        </w:rPr>
      </w:pPr>
      <w:r>
        <w:rPr>
          <w:b/>
          <w:bCs/>
          <w:shd w:val="clear" w:color="auto" w:fill="FFFFFF"/>
        </w:rPr>
        <w:t>139/25</w:t>
      </w:r>
    </w:p>
    <w:p w14:paraId="5C4ED539" w14:textId="78EB4389" w:rsidR="008533B7" w:rsidRDefault="00172572" w:rsidP="002E635C">
      <w:pPr>
        <w:pStyle w:val="NoSpacing"/>
        <w:rPr>
          <w:b/>
          <w:bCs/>
          <w:shd w:val="clear" w:color="auto" w:fill="FFFFFF"/>
        </w:rPr>
      </w:pPr>
      <w:r>
        <w:rPr>
          <w:b/>
          <w:bCs/>
          <w:shd w:val="clear" w:color="auto" w:fill="FFFFFF"/>
        </w:rPr>
        <w:t>Traffic Survey for Callow Hill</w:t>
      </w:r>
    </w:p>
    <w:p w14:paraId="0A5FCBEF" w14:textId="1AEC762E" w:rsidR="006D364E" w:rsidRPr="00172572" w:rsidRDefault="006D364E" w:rsidP="002E635C">
      <w:pPr>
        <w:pStyle w:val="NoSpacing"/>
        <w:rPr>
          <w:shd w:val="clear" w:color="auto" w:fill="FFFFFF"/>
        </w:rPr>
      </w:pPr>
      <w:r w:rsidRPr="00172572">
        <w:rPr>
          <w:shd w:val="clear" w:color="auto" w:fill="FFFFFF"/>
        </w:rPr>
        <w:t xml:space="preserve">The traffic survey on Callow hill is proceeding as </w:t>
      </w:r>
      <w:r w:rsidR="00172572" w:rsidRPr="00172572">
        <w:rPr>
          <w:shd w:val="clear" w:color="auto" w:fill="FFFFFF"/>
        </w:rPr>
        <w:t>discussed</w:t>
      </w:r>
      <w:r w:rsidRPr="00172572">
        <w:rPr>
          <w:shd w:val="clear" w:color="auto" w:fill="FFFFFF"/>
        </w:rPr>
        <w:t xml:space="preserve"> in </w:t>
      </w:r>
      <w:r w:rsidR="00172572" w:rsidRPr="00172572">
        <w:rPr>
          <w:shd w:val="clear" w:color="auto" w:fill="FFFFFF"/>
        </w:rPr>
        <w:t>previous</w:t>
      </w:r>
      <w:r w:rsidRPr="00172572">
        <w:rPr>
          <w:shd w:val="clear" w:color="auto" w:fill="FFFFFF"/>
        </w:rPr>
        <w:t xml:space="preserve"> meetings.</w:t>
      </w:r>
    </w:p>
    <w:p w14:paraId="2B2433D2" w14:textId="77777777" w:rsidR="005B32E7" w:rsidRDefault="005B32E7" w:rsidP="002E635C">
      <w:pPr>
        <w:pStyle w:val="NoSpacing"/>
        <w:rPr>
          <w:b/>
          <w:bCs/>
          <w:shd w:val="clear" w:color="auto" w:fill="FFFFFF"/>
        </w:rPr>
      </w:pPr>
    </w:p>
    <w:p w14:paraId="3BC20589" w14:textId="72881197" w:rsidR="008533B7" w:rsidRDefault="008533B7" w:rsidP="002E635C">
      <w:pPr>
        <w:pStyle w:val="NoSpacing"/>
        <w:rPr>
          <w:b/>
          <w:bCs/>
          <w:shd w:val="clear" w:color="auto" w:fill="FFFFFF"/>
        </w:rPr>
      </w:pPr>
      <w:r>
        <w:rPr>
          <w:b/>
          <w:bCs/>
          <w:shd w:val="clear" w:color="auto" w:fill="FFFFFF"/>
        </w:rPr>
        <w:t>140/25</w:t>
      </w:r>
    </w:p>
    <w:p w14:paraId="53A7C247" w14:textId="0712D460" w:rsidR="009C27DA" w:rsidRDefault="008518B1" w:rsidP="002E635C">
      <w:pPr>
        <w:pStyle w:val="NoSpacing"/>
        <w:rPr>
          <w:b/>
          <w:bCs/>
          <w:shd w:val="clear" w:color="auto" w:fill="FFFFFF"/>
        </w:rPr>
      </w:pPr>
      <w:r>
        <w:rPr>
          <w:b/>
          <w:bCs/>
          <w:shd w:val="clear" w:color="auto" w:fill="FFFFFF"/>
        </w:rPr>
        <w:t>Addendum to cemetery conditions</w:t>
      </w:r>
    </w:p>
    <w:p w14:paraId="3539B6D1" w14:textId="2BCEE9E8" w:rsidR="009C27DA" w:rsidRPr="00AE1E5C" w:rsidRDefault="006D364E" w:rsidP="002E635C">
      <w:pPr>
        <w:pStyle w:val="NoSpacing"/>
        <w:rPr>
          <w:shd w:val="clear" w:color="auto" w:fill="FFFFFF"/>
        </w:rPr>
      </w:pPr>
      <w:r w:rsidRPr="00AE1E5C">
        <w:rPr>
          <w:shd w:val="clear" w:color="auto" w:fill="FFFFFF"/>
        </w:rPr>
        <w:t xml:space="preserve">BPC agreed that a </w:t>
      </w:r>
      <w:r w:rsidR="00AE1E5C" w:rsidRPr="00AE1E5C">
        <w:rPr>
          <w:shd w:val="clear" w:color="auto" w:fill="FFFFFF"/>
        </w:rPr>
        <w:t>requested</w:t>
      </w:r>
      <w:r w:rsidRPr="00AE1E5C">
        <w:rPr>
          <w:shd w:val="clear" w:color="auto" w:fill="FFFFFF"/>
        </w:rPr>
        <w:t xml:space="preserve"> the ban the use of </w:t>
      </w:r>
      <w:r w:rsidR="00AE1E5C" w:rsidRPr="00AE1E5C">
        <w:rPr>
          <w:shd w:val="clear" w:color="auto" w:fill="FFFFFF"/>
        </w:rPr>
        <w:t>in</w:t>
      </w:r>
      <w:r w:rsidR="00917BB2">
        <w:rPr>
          <w:shd w:val="clear" w:color="auto" w:fill="FFFFFF"/>
        </w:rPr>
        <w:t xml:space="preserve">vasive </w:t>
      </w:r>
      <w:r w:rsidRPr="00AE1E5C">
        <w:rPr>
          <w:shd w:val="clear" w:color="auto" w:fill="FFFFFF"/>
        </w:rPr>
        <w:t xml:space="preserve">plants on graves should be added to the </w:t>
      </w:r>
      <w:r w:rsidR="00AE1E5C" w:rsidRPr="00AE1E5C">
        <w:rPr>
          <w:shd w:val="clear" w:color="auto" w:fill="FFFFFF"/>
        </w:rPr>
        <w:t>cemetery</w:t>
      </w:r>
      <w:r w:rsidRPr="00AE1E5C">
        <w:rPr>
          <w:shd w:val="clear" w:color="auto" w:fill="FFFFFF"/>
        </w:rPr>
        <w:t xml:space="preserve"> conditions.</w:t>
      </w:r>
    </w:p>
    <w:p w14:paraId="5970CEF6" w14:textId="77777777" w:rsidR="008533B7" w:rsidRDefault="008533B7" w:rsidP="002E635C">
      <w:pPr>
        <w:pStyle w:val="NoSpacing"/>
        <w:rPr>
          <w:b/>
          <w:bCs/>
          <w:shd w:val="clear" w:color="auto" w:fill="FFFFFF"/>
        </w:rPr>
      </w:pPr>
    </w:p>
    <w:p w14:paraId="394490BD" w14:textId="77777777" w:rsidR="001F4977" w:rsidRPr="001F4977" w:rsidRDefault="00813EC7" w:rsidP="001F4977">
      <w:pPr>
        <w:pStyle w:val="NoSpacing"/>
        <w:rPr>
          <w:b/>
          <w:bCs/>
        </w:rPr>
      </w:pPr>
      <w:r w:rsidRPr="001F4977">
        <w:rPr>
          <w:b/>
          <w:bCs/>
        </w:rPr>
        <w:t>AOB</w:t>
      </w:r>
    </w:p>
    <w:p w14:paraId="4EA3B254" w14:textId="5D7D33D1" w:rsidR="00B519FC" w:rsidRDefault="006D364E" w:rsidP="006073A0">
      <w:pPr>
        <w:jc w:val="both"/>
      </w:pPr>
      <w:r>
        <w:t>Cll</w:t>
      </w:r>
      <w:r w:rsidR="00304967">
        <w:t xml:space="preserve">r </w:t>
      </w:r>
      <w:r>
        <w:t xml:space="preserve">G </w:t>
      </w:r>
      <w:r w:rsidR="00304967">
        <w:t>Threlfall</w:t>
      </w:r>
      <w:r>
        <w:t xml:space="preserve"> updated </w:t>
      </w:r>
      <w:r w:rsidR="00304967">
        <w:t xml:space="preserve">BPC </w:t>
      </w:r>
      <w:r>
        <w:t xml:space="preserve">on his analysis of motor </w:t>
      </w:r>
      <w:r w:rsidR="00304967">
        <w:t>cycle</w:t>
      </w:r>
      <w:r>
        <w:t xml:space="preserve"> events at </w:t>
      </w:r>
      <w:r w:rsidR="00304967">
        <w:t>Whites</w:t>
      </w:r>
      <w:r>
        <w:t xml:space="preserve"> farm. He pointed out that the main infringement of planning conditions is </w:t>
      </w:r>
      <w:r w:rsidR="00304967">
        <w:t>repeated</w:t>
      </w:r>
      <w:r>
        <w:t xml:space="preserve"> use of the </w:t>
      </w:r>
      <w:r w:rsidR="00304967">
        <w:t>secondary</w:t>
      </w:r>
      <w:r>
        <w:t xml:space="preserve"> track for motor cycle </w:t>
      </w:r>
      <w:r w:rsidR="00304967">
        <w:t>racing</w:t>
      </w:r>
      <w:r>
        <w:t xml:space="preserve"> as </w:t>
      </w:r>
      <w:r w:rsidR="00DB11CE">
        <w:t>opposed</w:t>
      </w:r>
      <w:r>
        <w:t xml:space="preserve"> to training</w:t>
      </w:r>
      <w:r w:rsidR="00304967">
        <w:t xml:space="preserve"> purpures. This will be highlighted in further correspondence related to compliance on this site.</w:t>
      </w:r>
    </w:p>
    <w:p w14:paraId="6017C354" w14:textId="77777777" w:rsidR="00833E11" w:rsidRDefault="00833E11" w:rsidP="006073A0">
      <w:pPr>
        <w:jc w:val="both"/>
      </w:pPr>
    </w:p>
    <w:p w14:paraId="336CE819" w14:textId="6AAD52BF" w:rsidR="00985E7C" w:rsidRPr="001F4977" w:rsidRDefault="00B61C8D" w:rsidP="006073A0">
      <w:pPr>
        <w:jc w:val="both"/>
        <w:rPr>
          <w:b/>
          <w:bCs/>
        </w:rPr>
      </w:pPr>
      <w:r w:rsidRPr="001F4977">
        <w:rPr>
          <w:b/>
          <w:bCs/>
        </w:rPr>
        <w:t xml:space="preserve">Minutes taken by </w:t>
      </w:r>
      <w:r w:rsidR="00D432DE">
        <w:rPr>
          <w:b/>
          <w:bCs/>
        </w:rPr>
        <w:t>Cllr Fairgr</w:t>
      </w:r>
      <w:r w:rsidR="00BD36B8">
        <w:rPr>
          <w:b/>
          <w:bCs/>
        </w:rPr>
        <w:t>ieve</w:t>
      </w:r>
    </w:p>
    <w:p w14:paraId="0CB15143" w14:textId="46771E13" w:rsidR="00AF4BBE" w:rsidRDefault="00AF4BBE" w:rsidP="006073A0">
      <w:pPr>
        <w:jc w:val="both"/>
      </w:pPr>
      <w:r w:rsidRPr="00B519FC">
        <w:rPr>
          <w:b/>
          <w:bCs/>
        </w:rPr>
        <w:t xml:space="preserve">The meeting </w:t>
      </w:r>
      <w:r w:rsidR="0033061A" w:rsidRPr="00B519FC">
        <w:rPr>
          <w:b/>
          <w:bCs/>
        </w:rPr>
        <w:t>closed at</w:t>
      </w:r>
      <w:r w:rsidR="00B519FC" w:rsidRPr="00B519FC">
        <w:rPr>
          <w:b/>
          <w:bCs/>
        </w:rPr>
        <w:t>:</w:t>
      </w:r>
      <w:r w:rsidR="00B519FC">
        <w:tab/>
      </w:r>
      <w:r w:rsidR="00D432DE">
        <w:t>8.30</w:t>
      </w:r>
    </w:p>
    <w:p w14:paraId="1DFAE0AE" w14:textId="770E3B6F" w:rsidR="0033061A" w:rsidRDefault="0033061A" w:rsidP="006073A0">
      <w:pPr>
        <w:jc w:val="both"/>
      </w:pPr>
      <w:r w:rsidRPr="00B519FC">
        <w:rPr>
          <w:b/>
          <w:bCs/>
        </w:rPr>
        <w:t>Date of next meeting</w:t>
      </w:r>
      <w:r w:rsidR="00B519FC" w:rsidRPr="00B519FC">
        <w:rPr>
          <w:b/>
          <w:bCs/>
        </w:rPr>
        <w:t>:</w:t>
      </w:r>
      <w:r w:rsidR="00B61C8D">
        <w:t xml:space="preserve"> </w:t>
      </w:r>
      <w:r w:rsidR="001F4977">
        <w:t xml:space="preserve"> </w:t>
      </w:r>
      <w:r w:rsidR="00D432DE">
        <w:t>8</w:t>
      </w:r>
      <w:r w:rsidR="00D432DE" w:rsidRPr="00D432DE">
        <w:rPr>
          <w:vertAlign w:val="superscript"/>
        </w:rPr>
        <w:t>th</w:t>
      </w:r>
      <w:r w:rsidR="00D432DE">
        <w:t xml:space="preserve"> December 2025</w:t>
      </w:r>
    </w:p>
    <w:p w14:paraId="431DD6E0" w14:textId="77777777" w:rsidR="00AF4BBE" w:rsidRPr="00AF4BBE" w:rsidRDefault="00AF4BBE" w:rsidP="006073A0">
      <w:pPr>
        <w:jc w:val="both"/>
      </w:pPr>
    </w:p>
    <w:p w14:paraId="3B304211" w14:textId="77777777" w:rsidR="00B57C22" w:rsidRDefault="00B57C22" w:rsidP="006073A0">
      <w:pPr>
        <w:jc w:val="both"/>
      </w:pPr>
    </w:p>
    <w:p w14:paraId="5FEE1B5F" w14:textId="77777777" w:rsidR="000C0956" w:rsidRDefault="000C0956" w:rsidP="006073A0">
      <w:pPr>
        <w:jc w:val="both"/>
      </w:pPr>
    </w:p>
    <w:p w14:paraId="44F75CCC" w14:textId="77777777" w:rsidR="000C0956" w:rsidRPr="00281CDF" w:rsidRDefault="000C0956" w:rsidP="00A51CD6"/>
    <w:p w14:paraId="0DDEDFC0" w14:textId="77777777" w:rsidR="00281CDF" w:rsidRDefault="00281CDF" w:rsidP="00A51CD6">
      <w:pPr>
        <w:rPr>
          <w:i/>
          <w:iCs/>
        </w:rPr>
      </w:pPr>
    </w:p>
    <w:p w14:paraId="1C4B383F" w14:textId="77777777" w:rsidR="00281CDF" w:rsidRDefault="00281CDF" w:rsidP="00A51CD6">
      <w:pPr>
        <w:rPr>
          <w:i/>
          <w:iCs/>
        </w:rPr>
      </w:pPr>
    </w:p>
    <w:p w14:paraId="757C4A3E" w14:textId="77777777" w:rsidR="00281CDF" w:rsidRPr="00281CDF" w:rsidRDefault="00281CDF" w:rsidP="00A51CD6"/>
    <w:sectPr w:rsidR="00281CDF" w:rsidRPr="00281C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82D1" w14:textId="77777777" w:rsidR="00015F7E" w:rsidRDefault="00015F7E" w:rsidP="0033061A">
      <w:pPr>
        <w:spacing w:after="0" w:line="240" w:lineRule="auto"/>
      </w:pPr>
      <w:r>
        <w:separator/>
      </w:r>
    </w:p>
  </w:endnote>
  <w:endnote w:type="continuationSeparator" w:id="0">
    <w:p w14:paraId="0299CE39" w14:textId="77777777" w:rsidR="00015F7E" w:rsidRDefault="00015F7E"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EB" w14:textId="77777777" w:rsidR="0033061A" w:rsidRDefault="0033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B88" w14:textId="77777777" w:rsidR="0033061A" w:rsidRDefault="0033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593" w14:textId="77777777" w:rsidR="0033061A" w:rsidRDefault="0033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A506" w14:textId="77777777" w:rsidR="00015F7E" w:rsidRDefault="00015F7E" w:rsidP="0033061A">
      <w:pPr>
        <w:spacing w:after="0" w:line="240" w:lineRule="auto"/>
      </w:pPr>
      <w:r>
        <w:separator/>
      </w:r>
    </w:p>
  </w:footnote>
  <w:footnote w:type="continuationSeparator" w:id="0">
    <w:p w14:paraId="6157823D" w14:textId="77777777" w:rsidR="00015F7E" w:rsidRDefault="00015F7E"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F765" w14:textId="77777777" w:rsidR="0033061A" w:rsidRDefault="0033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9C5"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736414"/>
    <w:multiLevelType w:val="hybridMultilevel"/>
    <w:tmpl w:val="2F08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 w:numId="3" w16cid:durableId="186686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02343"/>
    <w:rsid w:val="00003729"/>
    <w:rsid w:val="000070D1"/>
    <w:rsid w:val="0001043B"/>
    <w:rsid w:val="00015F7E"/>
    <w:rsid w:val="000174C6"/>
    <w:rsid w:val="00020174"/>
    <w:rsid w:val="00035BD6"/>
    <w:rsid w:val="000374E9"/>
    <w:rsid w:val="00042719"/>
    <w:rsid w:val="000571D8"/>
    <w:rsid w:val="00060BC4"/>
    <w:rsid w:val="00063337"/>
    <w:rsid w:val="00063B56"/>
    <w:rsid w:val="00063C00"/>
    <w:rsid w:val="00066906"/>
    <w:rsid w:val="00066CB1"/>
    <w:rsid w:val="00072CA3"/>
    <w:rsid w:val="000749AD"/>
    <w:rsid w:val="000771EF"/>
    <w:rsid w:val="000848B4"/>
    <w:rsid w:val="000A4607"/>
    <w:rsid w:val="000B3E68"/>
    <w:rsid w:val="000C0956"/>
    <w:rsid w:val="000C2124"/>
    <w:rsid w:val="000C242D"/>
    <w:rsid w:val="000C44AD"/>
    <w:rsid w:val="000C5937"/>
    <w:rsid w:val="000C6D04"/>
    <w:rsid w:val="000C7890"/>
    <w:rsid w:val="000D0ABC"/>
    <w:rsid w:val="000D27A4"/>
    <w:rsid w:val="000D3AB5"/>
    <w:rsid w:val="000D59D1"/>
    <w:rsid w:val="000E343F"/>
    <w:rsid w:val="000F0D3C"/>
    <w:rsid w:val="000F5D23"/>
    <w:rsid w:val="00100B61"/>
    <w:rsid w:val="00103BF3"/>
    <w:rsid w:val="00117E2B"/>
    <w:rsid w:val="0012043F"/>
    <w:rsid w:val="00124099"/>
    <w:rsid w:val="00147249"/>
    <w:rsid w:val="001539BB"/>
    <w:rsid w:val="001644AB"/>
    <w:rsid w:val="0016504C"/>
    <w:rsid w:val="00167249"/>
    <w:rsid w:val="00167DA7"/>
    <w:rsid w:val="00172572"/>
    <w:rsid w:val="0017741B"/>
    <w:rsid w:val="00195EA4"/>
    <w:rsid w:val="00196B36"/>
    <w:rsid w:val="001A0C20"/>
    <w:rsid w:val="001B383D"/>
    <w:rsid w:val="001B4682"/>
    <w:rsid w:val="001C204F"/>
    <w:rsid w:val="001D5B79"/>
    <w:rsid w:val="001D62A6"/>
    <w:rsid w:val="001F4977"/>
    <w:rsid w:val="001F6423"/>
    <w:rsid w:val="002014F3"/>
    <w:rsid w:val="00201DA9"/>
    <w:rsid w:val="00202D3A"/>
    <w:rsid w:val="002128FE"/>
    <w:rsid w:val="00215E50"/>
    <w:rsid w:val="00216471"/>
    <w:rsid w:val="002176CB"/>
    <w:rsid w:val="0022263F"/>
    <w:rsid w:val="00224310"/>
    <w:rsid w:val="00225253"/>
    <w:rsid w:val="00226497"/>
    <w:rsid w:val="00231D84"/>
    <w:rsid w:val="002406C8"/>
    <w:rsid w:val="00241E7E"/>
    <w:rsid w:val="0024675C"/>
    <w:rsid w:val="00271694"/>
    <w:rsid w:val="0027586A"/>
    <w:rsid w:val="002765F0"/>
    <w:rsid w:val="0028090D"/>
    <w:rsid w:val="00281CDF"/>
    <w:rsid w:val="002A2391"/>
    <w:rsid w:val="002A5F95"/>
    <w:rsid w:val="002B212F"/>
    <w:rsid w:val="002B619E"/>
    <w:rsid w:val="002C3A94"/>
    <w:rsid w:val="002C4719"/>
    <w:rsid w:val="002C47BD"/>
    <w:rsid w:val="002C5DA6"/>
    <w:rsid w:val="002D4427"/>
    <w:rsid w:val="002E635C"/>
    <w:rsid w:val="002F77A2"/>
    <w:rsid w:val="00301BB0"/>
    <w:rsid w:val="0030453E"/>
    <w:rsid w:val="00304967"/>
    <w:rsid w:val="00306A0A"/>
    <w:rsid w:val="003076E1"/>
    <w:rsid w:val="00310340"/>
    <w:rsid w:val="0031330E"/>
    <w:rsid w:val="00317A5C"/>
    <w:rsid w:val="003239AB"/>
    <w:rsid w:val="00326B45"/>
    <w:rsid w:val="003270B8"/>
    <w:rsid w:val="0033061A"/>
    <w:rsid w:val="003364FE"/>
    <w:rsid w:val="00340F16"/>
    <w:rsid w:val="003478BC"/>
    <w:rsid w:val="003600CB"/>
    <w:rsid w:val="00380436"/>
    <w:rsid w:val="00382681"/>
    <w:rsid w:val="003859C6"/>
    <w:rsid w:val="00395A02"/>
    <w:rsid w:val="00395E87"/>
    <w:rsid w:val="0039689F"/>
    <w:rsid w:val="003B0E25"/>
    <w:rsid w:val="003B1216"/>
    <w:rsid w:val="003B26E2"/>
    <w:rsid w:val="003B3166"/>
    <w:rsid w:val="003C0D0F"/>
    <w:rsid w:val="003C3EC2"/>
    <w:rsid w:val="003C7A1C"/>
    <w:rsid w:val="003D6D9B"/>
    <w:rsid w:val="003E382D"/>
    <w:rsid w:val="003F0A5A"/>
    <w:rsid w:val="003F3D5D"/>
    <w:rsid w:val="004147F3"/>
    <w:rsid w:val="0041631C"/>
    <w:rsid w:val="0041677D"/>
    <w:rsid w:val="00416A8C"/>
    <w:rsid w:val="00421ADC"/>
    <w:rsid w:val="00423684"/>
    <w:rsid w:val="0042549D"/>
    <w:rsid w:val="00426CAD"/>
    <w:rsid w:val="0043013A"/>
    <w:rsid w:val="00430887"/>
    <w:rsid w:val="004315BD"/>
    <w:rsid w:val="00435F60"/>
    <w:rsid w:val="00440886"/>
    <w:rsid w:val="004415CF"/>
    <w:rsid w:val="0044167D"/>
    <w:rsid w:val="0044405F"/>
    <w:rsid w:val="00446F83"/>
    <w:rsid w:val="0044738B"/>
    <w:rsid w:val="00455EB5"/>
    <w:rsid w:val="00460D3D"/>
    <w:rsid w:val="00465734"/>
    <w:rsid w:val="004759BD"/>
    <w:rsid w:val="004759BE"/>
    <w:rsid w:val="00475CD4"/>
    <w:rsid w:val="00477AA8"/>
    <w:rsid w:val="00481F60"/>
    <w:rsid w:val="0048202A"/>
    <w:rsid w:val="0048227C"/>
    <w:rsid w:val="004841C9"/>
    <w:rsid w:val="00486554"/>
    <w:rsid w:val="004872F8"/>
    <w:rsid w:val="00493B64"/>
    <w:rsid w:val="004A765F"/>
    <w:rsid w:val="004B5595"/>
    <w:rsid w:val="004B6F5B"/>
    <w:rsid w:val="004B75E1"/>
    <w:rsid w:val="004B7F49"/>
    <w:rsid w:val="004D0C01"/>
    <w:rsid w:val="004D35AD"/>
    <w:rsid w:val="004D3E0E"/>
    <w:rsid w:val="004D52F2"/>
    <w:rsid w:val="004D5F46"/>
    <w:rsid w:val="004F144A"/>
    <w:rsid w:val="004F1FDB"/>
    <w:rsid w:val="004F25E7"/>
    <w:rsid w:val="004F3BEF"/>
    <w:rsid w:val="004F76E4"/>
    <w:rsid w:val="00503BA9"/>
    <w:rsid w:val="005121B0"/>
    <w:rsid w:val="00513541"/>
    <w:rsid w:val="00513D7B"/>
    <w:rsid w:val="00521598"/>
    <w:rsid w:val="00524A98"/>
    <w:rsid w:val="00541A4D"/>
    <w:rsid w:val="00541CAD"/>
    <w:rsid w:val="00542218"/>
    <w:rsid w:val="00553A7B"/>
    <w:rsid w:val="00554F2F"/>
    <w:rsid w:val="005621FE"/>
    <w:rsid w:val="005746E3"/>
    <w:rsid w:val="0058010F"/>
    <w:rsid w:val="00580500"/>
    <w:rsid w:val="005938D2"/>
    <w:rsid w:val="00593BB9"/>
    <w:rsid w:val="00595869"/>
    <w:rsid w:val="00596791"/>
    <w:rsid w:val="005A411B"/>
    <w:rsid w:val="005A47EA"/>
    <w:rsid w:val="005A4AA3"/>
    <w:rsid w:val="005B0E64"/>
    <w:rsid w:val="005B32E7"/>
    <w:rsid w:val="005B438E"/>
    <w:rsid w:val="005C0673"/>
    <w:rsid w:val="005C3E0E"/>
    <w:rsid w:val="005C4E6B"/>
    <w:rsid w:val="005C6F85"/>
    <w:rsid w:val="005D1ECD"/>
    <w:rsid w:val="005D4BD4"/>
    <w:rsid w:val="005D7E1C"/>
    <w:rsid w:val="005E4F49"/>
    <w:rsid w:val="005E7675"/>
    <w:rsid w:val="005F3E1C"/>
    <w:rsid w:val="0060091A"/>
    <w:rsid w:val="006073A0"/>
    <w:rsid w:val="006101B7"/>
    <w:rsid w:val="006110B9"/>
    <w:rsid w:val="00612312"/>
    <w:rsid w:val="00614157"/>
    <w:rsid w:val="0061595E"/>
    <w:rsid w:val="0062273D"/>
    <w:rsid w:val="00624268"/>
    <w:rsid w:val="00624AC8"/>
    <w:rsid w:val="006331DE"/>
    <w:rsid w:val="006339A5"/>
    <w:rsid w:val="00634EEE"/>
    <w:rsid w:val="006526E0"/>
    <w:rsid w:val="00664DA1"/>
    <w:rsid w:val="00667092"/>
    <w:rsid w:val="00674916"/>
    <w:rsid w:val="00685435"/>
    <w:rsid w:val="00696DED"/>
    <w:rsid w:val="006A7DD6"/>
    <w:rsid w:val="006B3F4E"/>
    <w:rsid w:val="006B569D"/>
    <w:rsid w:val="006C74C3"/>
    <w:rsid w:val="006D364E"/>
    <w:rsid w:val="006D515A"/>
    <w:rsid w:val="006E45B2"/>
    <w:rsid w:val="006F0027"/>
    <w:rsid w:val="006F130D"/>
    <w:rsid w:val="006F27BE"/>
    <w:rsid w:val="006F6CC7"/>
    <w:rsid w:val="00701711"/>
    <w:rsid w:val="00712B54"/>
    <w:rsid w:val="00713455"/>
    <w:rsid w:val="00722DBB"/>
    <w:rsid w:val="007316CC"/>
    <w:rsid w:val="00735C05"/>
    <w:rsid w:val="00750663"/>
    <w:rsid w:val="007557AA"/>
    <w:rsid w:val="00761AC0"/>
    <w:rsid w:val="00764857"/>
    <w:rsid w:val="007673AF"/>
    <w:rsid w:val="00772E7B"/>
    <w:rsid w:val="007742D1"/>
    <w:rsid w:val="00774B5E"/>
    <w:rsid w:val="00776C21"/>
    <w:rsid w:val="00780780"/>
    <w:rsid w:val="0078688B"/>
    <w:rsid w:val="007A18B5"/>
    <w:rsid w:val="007A1F59"/>
    <w:rsid w:val="007B200D"/>
    <w:rsid w:val="007B6DC3"/>
    <w:rsid w:val="007B7D4B"/>
    <w:rsid w:val="007B7DB3"/>
    <w:rsid w:val="007C2401"/>
    <w:rsid w:val="007C2440"/>
    <w:rsid w:val="007C421E"/>
    <w:rsid w:val="007C63B5"/>
    <w:rsid w:val="007D243B"/>
    <w:rsid w:val="007E145E"/>
    <w:rsid w:val="007F2316"/>
    <w:rsid w:val="007F2448"/>
    <w:rsid w:val="00801330"/>
    <w:rsid w:val="00805234"/>
    <w:rsid w:val="00812689"/>
    <w:rsid w:val="00813EC7"/>
    <w:rsid w:val="00815D19"/>
    <w:rsid w:val="008256EB"/>
    <w:rsid w:val="00825B61"/>
    <w:rsid w:val="008302F7"/>
    <w:rsid w:val="00831773"/>
    <w:rsid w:val="00831AB3"/>
    <w:rsid w:val="00833E11"/>
    <w:rsid w:val="008439D5"/>
    <w:rsid w:val="00843CC0"/>
    <w:rsid w:val="00846422"/>
    <w:rsid w:val="008518B1"/>
    <w:rsid w:val="008533B7"/>
    <w:rsid w:val="0085346A"/>
    <w:rsid w:val="008566B3"/>
    <w:rsid w:val="00861CCA"/>
    <w:rsid w:val="00863C58"/>
    <w:rsid w:val="00872530"/>
    <w:rsid w:val="00874ED8"/>
    <w:rsid w:val="00885FFE"/>
    <w:rsid w:val="008957C1"/>
    <w:rsid w:val="008A3298"/>
    <w:rsid w:val="008A5828"/>
    <w:rsid w:val="008A5A75"/>
    <w:rsid w:val="008A708F"/>
    <w:rsid w:val="008B000B"/>
    <w:rsid w:val="008B17E5"/>
    <w:rsid w:val="008B5DFF"/>
    <w:rsid w:val="008C174B"/>
    <w:rsid w:val="008C2C8C"/>
    <w:rsid w:val="008D45FF"/>
    <w:rsid w:val="008D4CD4"/>
    <w:rsid w:val="008E49FA"/>
    <w:rsid w:val="008E5EBD"/>
    <w:rsid w:val="008F01BF"/>
    <w:rsid w:val="008F04EC"/>
    <w:rsid w:val="008F5191"/>
    <w:rsid w:val="008F5C39"/>
    <w:rsid w:val="008F72EC"/>
    <w:rsid w:val="00906E8C"/>
    <w:rsid w:val="00907F0A"/>
    <w:rsid w:val="00911705"/>
    <w:rsid w:val="00917BB2"/>
    <w:rsid w:val="0092214C"/>
    <w:rsid w:val="009301A2"/>
    <w:rsid w:val="009322AF"/>
    <w:rsid w:val="00932B6D"/>
    <w:rsid w:val="00935C24"/>
    <w:rsid w:val="00936FC1"/>
    <w:rsid w:val="00955C61"/>
    <w:rsid w:val="009653F8"/>
    <w:rsid w:val="00965A84"/>
    <w:rsid w:val="00966CCC"/>
    <w:rsid w:val="0096708A"/>
    <w:rsid w:val="009701F3"/>
    <w:rsid w:val="00972E20"/>
    <w:rsid w:val="00973059"/>
    <w:rsid w:val="00973520"/>
    <w:rsid w:val="00973D36"/>
    <w:rsid w:val="00980112"/>
    <w:rsid w:val="00983902"/>
    <w:rsid w:val="00984273"/>
    <w:rsid w:val="00984FCE"/>
    <w:rsid w:val="00985E7C"/>
    <w:rsid w:val="009A31B3"/>
    <w:rsid w:val="009C0344"/>
    <w:rsid w:val="009C08A6"/>
    <w:rsid w:val="009C27DA"/>
    <w:rsid w:val="009C7061"/>
    <w:rsid w:val="009D7DE3"/>
    <w:rsid w:val="009E19EF"/>
    <w:rsid w:val="009F3401"/>
    <w:rsid w:val="00A0389B"/>
    <w:rsid w:val="00A10437"/>
    <w:rsid w:val="00A1751C"/>
    <w:rsid w:val="00A26670"/>
    <w:rsid w:val="00A30F49"/>
    <w:rsid w:val="00A4004C"/>
    <w:rsid w:val="00A40F08"/>
    <w:rsid w:val="00A44274"/>
    <w:rsid w:val="00A4585A"/>
    <w:rsid w:val="00A51CD6"/>
    <w:rsid w:val="00A52F96"/>
    <w:rsid w:val="00A57A27"/>
    <w:rsid w:val="00A61B45"/>
    <w:rsid w:val="00A66036"/>
    <w:rsid w:val="00A67A8F"/>
    <w:rsid w:val="00A77600"/>
    <w:rsid w:val="00A82C18"/>
    <w:rsid w:val="00A86148"/>
    <w:rsid w:val="00A923A4"/>
    <w:rsid w:val="00A9485E"/>
    <w:rsid w:val="00AA327B"/>
    <w:rsid w:val="00AB6F8D"/>
    <w:rsid w:val="00AC13F8"/>
    <w:rsid w:val="00AC2CCB"/>
    <w:rsid w:val="00AC35A9"/>
    <w:rsid w:val="00AC4129"/>
    <w:rsid w:val="00AD0ACA"/>
    <w:rsid w:val="00AD4FBD"/>
    <w:rsid w:val="00AE184F"/>
    <w:rsid w:val="00AE1E5C"/>
    <w:rsid w:val="00AE430F"/>
    <w:rsid w:val="00AF0E32"/>
    <w:rsid w:val="00AF4BBE"/>
    <w:rsid w:val="00AF6DB7"/>
    <w:rsid w:val="00B003D9"/>
    <w:rsid w:val="00B05CCB"/>
    <w:rsid w:val="00B215CA"/>
    <w:rsid w:val="00B22C2E"/>
    <w:rsid w:val="00B233E8"/>
    <w:rsid w:val="00B346F7"/>
    <w:rsid w:val="00B414B9"/>
    <w:rsid w:val="00B41D27"/>
    <w:rsid w:val="00B519FC"/>
    <w:rsid w:val="00B52DA6"/>
    <w:rsid w:val="00B5476A"/>
    <w:rsid w:val="00B57C22"/>
    <w:rsid w:val="00B61C8D"/>
    <w:rsid w:val="00B6690D"/>
    <w:rsid w:val="00B730A1"/>
    <w:rsid w:val="00B779B9"/>
    <w:rsid w:val="00B779CB"/>
    <w:rsid w:val="00B81DD1"/>
    <w:rsid w:val="00B87EB0"/>
    <w:rsid w:val="00B9199F"/>
    <w:rsid w:val="00B94810"/>
    <w:rsid w:val="00BA0B81"/>
    <w:rsid w:val="00BA1D1A"/>
    <w:rsid w:val="00BA1FA2"/>
    <w:rsid w:val="00BA52D1"/>
    <w:rsid w:val="00BA72EA"/>
    <w:rsid w:val="00BB21AB"/>
    <w:rsid w:val="00BB3853"/>
    <w:rsid w:val="00BB71C1"/>
    <w:rsid w:val="00BD36B8"/>
    <w:rsid w:val="00BE155D"/>
    <w:rsid w:val="00BF6ECC"/>
    <w:rsid w:val="00BF7129"/>
    <w:rsid w:val="00C02877"/>
    <w:rsid w:val="00C05421"/>
    <w:rsid w:val="00C065B0"/>
    <w:rsid w:val="00C10812"/>
    <w:rsid w:val="00C12BAA"/>
    <w:rsid w:val="00C20885"/>
    <w:rsid w:val="00C23AB4"/>
    <w:rsid w:val="00C2549C"/>
    <w:rsid w:val="00C257E7"/>
    <w:rsid w:val="00C327BE"/>
    <w:rsid w:val="00C41B92"/>
    <w:rsid w:val="00C46905"/>
    <w:rsid w:val="00C57A32"/>
    <w:rsid w:val="00C64DEE"/>
    <w:rsid w:val="00C71370"/>
    <w:rsid w:val="00C821CE"/>
    <w:rsid w:val="00C83AEA"/>
    <w:rsid w:val="00C90B94"/>
    <w:rsid w:val="00C972DB"/>
    <w:rsid w:val="00CA6A9B"/>
    <w:rsid w:val="00CB31DE"/>
    <w:rsid w:val="00CC355D"/>
    <w:rsid w:val="00CC49E9"/>
    <w:rsid w:val="00CC7320"/>
    <w:rsid w:val="00CD0EF4"/>
    <w:rsid w:val="00CD4E4C"/>
    <w:rsid w:val="00CD59D7"/>
    <w:rsid w:val="00CE5597"/>
    <w:rsid w:val="00CE64EE"/>
    <w:rsid w:val="00CE6C89"/>
    <w:rsid w:val="00CF2B38"/>
    <w:rsid w:val="00D01429"/>
    <w:rsid w:val="00D07173"/>
    <w:rsid w:val="00D13AED"/>
    <w:rsid w:val="00D1402A"/>
    <w:rsid w:val="00D21C95"/>
    <w:rsid w:val="00D30EF6"/>
    <w:rsid w:val="00D31A76"/>
    <w:rsid w:val="00D31C23"/>
    <w:rsid w:val="00D350AD"/>
    <w:rsid w:val="00D40FC1"/>
    <w:rsid w:val="00D432DE"/>
    <w:rsid w:val="00D50A67"/>
    <w:rsid w:val="00D55497"/>
    <w:rsid w:val="00D5579F"/>
    <w:rsid w:val="00D57ADD"/>
    <w:rsid w:val="00D61A71"/>
    <w:rsid w:val="00D6492B"/>
    <w:rsid w:val="00D64E01"/>
    <w:rsid w:val="00D7649F"/>
    <w:rsid w:val="00D813F6"/>
    <w:rsid w:val="00DA2096"/>
    <w:rsid w:val="00DB11CE"/>
    <w:rsid w:val="00DC1638"/>
    <w:rsid w:val="00DC7AB4"/>
    <w:rsid w:val="00DD2438"/>
    <w:rsid w:val="00DD4511"/>
    <w:rsid w:val="00DD564C"/>
    <w:rsid w:val="00DD60EB"/>
    <w:rsid w:val="00DE2332"/>
    <w:rsid w:val="00DF00EE"/>
    <w:rsid w:val="00DF47C5"/>
    <w:rsid w:val="00DF5FFC"/>
    <w:rsid w:val="00DF6402"/>
    <w:rsid w:val="00DF6FB7"/>
    <w:rsid w:val="00E120AA"/>
    <w:rsid w:val="00E1469E"/>
    <w:rsid w:val="00E2222A"/>
    <w:rsid w:val="00E2340D"/>
    <w:rsid w:val="00E46802"/>
    <w:rsid w:val="00E46C32"/>
    <w:rsid w:val="00E53AC1"/>
    <w:rsid w:val="00E54981"/>
    <w:rsid w:val="00E54B61"/>
    <w:rsid w:val="00E54C1F"/>
    <w:rsid w:val="00E556FE"/>
    <w:rsid w:val="00E62C6F"/>
    <w:rsid w:val="00E67941"/>
    <w:rsid w:val="00E753CC"/>
    <w:rsid w:val="00E75B93"/>
    <w:rsid w:val="00E805FA"/>
    <w:rsid w:val="00E82AA4"/>
    <w:rsid w:val="00E945F2"/>
    <w:rsid w:val="00EA0045"/>
    <w:rsid w:val="00EA13DF"/>
    <w:rsid w:val="00EA62FC"/>
    <w:rsid w:val="00EB62B0"/>
    <w:rsid w:val="00EC0A01"/>
    <w:rsid w:val="00EC40A9"/>
    <w:rsid w:val="00EC5E9C"/>
    <w:rsid w:val="00ED1461"/>
    <w:rsid w:val="00ED18BA"/>
    <w:rsid w:val="00ED272F"/>
    <w:rsid w:val="00EF074F"/>
    <w:rsid w:val="00F011B2"/>
    <w:rsid w:val="00F06202"/>
    <w:rsid w:val="00F071C9"/>
    <w:rsid w:val="00F1587A"/>
    <w:rsid w:val="00F21B12"/>
    <w:rsid w:val="00F30343"/>
    <w:rsid w:val="00F310E9"/>
    <w:rsid w:val="00F35D0A"/>
    <w:rsid w:val="00F41B7F"/>
    <w:rsid w:val="00F43982"/>
    <w:rsid w:val="00F57699"/>
    <w:rsid w:val="00F624D5"/>
    <w:rsid w:val="00F6391A"/>
    <w:rsid w:val="00F66FDA"/>
    <w:rsid w:val="00F70339"/>
    <w:rsid w:val="00F7057C"/>
    <w:rsid w:val="00F735C1"/>
    <w:rsid w:val="00F850CE"/>
    <w:rsid w:val="00F928D9"/>
    <w:rsid w:val="00F9673C"/>
    <w:rsid w:val="00FA6D1D"/>
    <w:rsid w:val="00FB2D01"/>
    <w:rsid w:val="00FB40D5"/>
    <w:rsid w:val="00FB763F"/>
    <w:rsid w:val="00FB7EDF"/>
    <w:rsid w:val="00FD461B"/>
    <w:rsid w:val="00FE1993"/>
    <w:rsid w:val="00FE4C90"/>
    <w:rsid w:val="00FF0902"/>
    <w:rsid w:val="00FF528F"/>
    <w:rsid w:val="00FF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E120AA"/>
    <w:pPr>
      <w:spacing w:after="0" w:line="240" w:lineRule="auto"/>
    </w:pPr>
  </w:style>
  <w:style w:type="paragraph" w:customStyle="1" w:styleId="v1elementtoproof">
    <w:name w:val="v1elementtoproof"/>
    <w:basedOn w:val="Normal"/>
    <w:rsid w:val="009653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Heather Beresford</cp:lastModifiedBy>
  <cp:revision>59</cp:revision>
  <dcterms:created xsi:type="dcterms:W3CDTF">2025-07-18T14:05:00Z</dcterms:created>
  <dcterms:modified xsi:type="dcterms:W3CDTF">2025-11-16T10:16:00Z</dcterms:modified>
</cp:coreProperties>
</file>